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7A" w:rsidRDefault="00DC7F7A" w:rsidP="00DC7F7A">
      <w:pPr>
        <w:pStyle w:val="Header"/>
      </w:pPr>
    </w:p>
    <w:p w:rsidR="00DC7F7A" w:rsidRDefault="00DC7F7A" w:rsidP="00DC7F7A">
      <w:pPr>
        <w:pStyle w:val="Header"/>
        <w:ind w:left="-142"/>
      </w:pPr>
      <w:r>
        <w:rPr>
          <w:noProof/>
        </w:rPr>
        <mc:AlternateContent>
          <mc:Choice Requires="wps">
            <w:drawing>
              <wp:anchor distT="0" distB="0" distL="114300" distR="114300" simplePos="0" relativeHeight="251657216" behindDoc="0" locked="0" layoutInCell="1" allowOverlap="1">
                <wp:simplePos x="0" y="0"/>
                <wp:positionH relativeFrom="column">
                  <wp:posOffset>4136389</wp:posOffset>
                </wp:positionH>
                <wp:positionV relativeFrom="paragraph">
                  <wp:posOffset>160020</wp:posOffset>
                </wp:positionV>
                <wp:extent cx="20288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14400"/>
                        </a:xfrm>
                        <a:prstGeom prst="rect">
                          <a:avLst/>
                        </a:prstGeom>
                        <a:solidFill>
                          <a:srgbClr val="FFFFFF"/>
                        </a:solidFill>
                        <a:ln w="9525">
                          <a:solidFill>
                            <a:srgbClr val="000000"/>
                          </a:solidFill>
                          <a:miter lim="800000"/>
                          <a:headEnd/>
                          <a:tailEnd/>
                        </a:ln>
                      </wps:spPr>
                      <wps:txbx>
                        <w:txbxContent>
                          <w:p w:rsidR="00DC7F7A" w:rsidRDefault="00DC7F7A" w:rsidP="00DC7F7A">
                            <w:pPr>
                              <w:ind w:right="-168"/>
                              <w:rPr>
                                <w:sz w:val="22"/>
                                <w:szCs w:val="22"/>
                              </w:rPr>
                            </w:pPr>
                            <w:r>
                              <w:rPr>
                                <w:sz w:val="22"/>
                                <w:szCs w:val="22"/>
                              </w:rPr>
                              <w:t xml:space="preserve">    </w:t>
                            </w:r>
                            <w:r w:rsidR="00782E5F">
                              <w:rPr>
                                <w:noProof/>
                              </w:rPr>
                              <w:drawing>
                                <wp:inline distT="0" distB="0" distL="0" distR="0" wp14:anchorId="39F72405" wp14:editId="72700E66">
                                  <wp:extent cx="586740" cy="547370"/>
                                  <wp:effectExtent l="0" t="0" r="3810"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47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7pt;margin-top:12.6pt;width:159.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">
                <v:textbox>
                  <w:txbxContent>
                    <w:p w:rsidR="00DC7F7A" w:rsidRDefault="00DC7F7A" w:rsidP="00DC7F7A">
                      <w:pPr>
                        <w:ind w:right="-168"/>
                        <w:rPr>
                          <w:sz w:val="22"/>
                          <w:szCs w:val="22"/>
                        </w:rPr>
                      </w:pPr>
                      <w:r>
                        <w:rPr>
                          <w:sz w:val="22"/>
                          <w:szCs w:val="22"/>
                        </w:rPr>
                        <w:t xml:space="preserve">    </w:t>
                      </w:r>
                      <w:r w:rsidR="00782E5F">
                        <w:rPr>
                          <w:noProof/>
                        </w:rPr>
                        <w:drawing>
                          <wp:inline distT="0" distB="0" distL="0" distR="0" wp14:anchorId="39F72405" wp14:editId="72700E66">
                            <wp:extent cx="586740" cy="547370"/>
                            <wp:effectExtent l="0" t="0" r="3810"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473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452755</wp:posOffset>
            </wp:positionH>
            <wp:positionV relativeFrom="paragraph">
              <wp:posOffset>55245</wp:posOffset>
            </wp:positionV>
            <wp:extent cx="2577465" cy="755015"/>
            <wp:effectExtent l="0" t="0" r="0" b="6985"/>
            <wp:wrapTight wrapText="bothSides">
              <wp:wrapPolygon edited="0">
                <wp:start x="0" y="0"/>
                <wp:lineTo x="0" y="21255"/>
                <wp:lineTo x="21392" y="21255"/>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7F7A" w:rsidRDefault="00DC7F7A" w:rsidP="00DC7F7A">
      <w:pPr>
        <w:pStyle w:val="Header"/>
      </w:pPr>
    </w:p>
    <w:p w:rsidR="00DC7F7A" w:rsidRDefault="00DC7F7A" w:rsidP="00DC7F7A">
      <w:pPr>
        <w:pStyle w:val="Header"/>
      </w:pPr>
    </w:p>
    <w:p w:rsidR="00DC7F7A" w:rsidRDefault="00DC7F7A" w:rsidP="00DC7F7A">
      <w:pPr>
        <w:pStyle w:val="Header"/>
      </w:pPr>
    </w:p>
    <w:p w:rsidR="00DC7F7A" w:rsidRDefault="00DC7F7A" w:rsidP="00DC7F7A">
      <w:pPr>
        <w:autoSpaceDE w:val="0"/>
        <w:autoSpaceDN w:val="0"/>
        <w:adjustRightInd w:val="0"/>
        <w:rPr>
          <w:rFonts w:ascii="Arial" w:hAnsi="Arial"/>
          <w:b/>
          <w:noProof/>
          <w:sz w:val="44"/>
          <w:szCs w:val="44"/>
        </w:rPr>
      </w:pPr>
    </w:p>
    <w:p w:rsidR="00DC7F7A" w:rsidRDefault="00DC7F7A" w:rsidP="00DC7F7A">
      <w:pPr>
        <w:autoSpaceDE w:val="0"/>
        <w:autoSpaceDN w:val="0"/>
        <w:adjustRightInd w:val="0"/>
        <w:rPr>
          <w:rFonts w:ascii="Arial" w:hAnsi="Arial"/>
          <w:b/>
          <w:noProof/>
          <w:sz w:val="44"/>
          <w:szCs w:val="44"/>
        </w:rPr>
      </w:pPr>
    </w:p>
    <w:p w:rsidR="00DC7F7A" w:rsidRDefault="00DC7F7A" w:rsidP="00DC7F7A">
      <w:pPr>
        <w:autoSpaceDE w:val="0"/>
        <w:autoSpaceDN w:val="0"/>
        <w:adjustRightInd w:val="0"/>
        <w:jc w:val="center"/>
        <w:rPr>
          <w:rFonts w:ascii="Arial" w:hAnsi="Arial"/>
          <w:b/>
          <w:noProof/>
          <w:sz w:val="44"/>
          <w:szCs w:val="44"/>
        </w:rPr>
      </w:pPr>
    </w:p>
    <w:p w:rsidR="00DC7F7A" w:rsidRPr="00932762" w:rsidRDefault="00DC7F7A" w:rsidP="00DC7F7A">
      <w:pPr>
        <w:autoSpaceDE w:val="0"/>
        <w:autoSpaceDN w:val="0"/>
        <w:adjustRightInd w:val="0"/>
        <w:jc w:val="center"/>
        <w:rPr>
          <w:rFonts w:ascii="Arial" w:hAnsi="Arial"/>
          <w:b/>
          <w:noProof/>
          <w:sz w:val="44"/>
          <w:szCs w:val="44"/>
        </w:rPr>
      </w:pPr>
      <w:r w:rsidRPr="00932762">
        <w:rPr>
          <w:rFonts w:ascii="Arial" w:hAnsi="Arial"/>
          <w:b/>
          <w:noProof/>
          <w:sz w:val="44"/>
          <w:szCs w:val="44"/>
        </w:rPr>
        <w:t>Local Government Pension Scheme</w:t>
      </w:r>
    </w:p>
    <w:p w:rsidR="00DC7F7A" w:rsidRPr="00932762" w:rsidRDefault="00DC7F7A" w:rsidP="00DC7F7A">
      <w:pPr>
        <w:autoSpaceDE w:val="0"/>
        <w:autoSpaceDN w:val="0"/>
        <w:adjustRightInd w:val="0"/>
        <w:jc w:val="center"/>
        <w:rPr>
          <w:rFonts w:ascii="Arial" w:hAnsi="Arial"/>
          <w:b/>
          <w:noProof/>
          <w:sz w:val="44"/>
          <w:szCs w:val="44"/>
        </w:rPr>
      </w:pPr>
      <w:r w:rsidRPr="00932762">
        <w:rPr>
          <w:rFonts w:ascii="Arial" w:hAnsi="Arial"/>
          <w:b/>
          <w:noProof/>
          <w:sz w:val="44"/>
          <w:szCs w:val="44"/>
        </w:rPr>
        <w:t>(LGPS 2014)</w:t>
      </w:r>
    </w:p>
    <w:p w:rsidR="00DC7F7A" w:rsidRPr="00B748A1" w:rsidRDefault="00DC7F7A" w:rsidP="00DC7F7A">
      <w:pPr>
        <w:autoSpaceDE w:val="0"/>
        <w:autoSpaceDN w:val="0"/>
        <w:adjustRightInd w:val="0"/>
        <w:jc w:val="center"/>
        <w:rPr>
          <w:rFonts w:ascii="Arial" w:hAnsi="Arial"/>
          <w:b/>
          <w:color w:val="808080"/>
          <w:sz w:val="48"/>
          <w:szCs w:val="48"/>
        </w:rPr>
      </w:pPr>
      <w:r w:rsidRPr="00932762">
        <w:rPr>
          <w:rFonts w:ascii="Arial" w:hAnsi="Arial"/>
          <w:b/>
          <w:noProof/>
          <w:sz w:val="44"/>
          <w:szCs w:val="44"/>
        </w:rPr>
        <w:t>Early Retirement Policy</w:t>
      </w:r>
      <w:r w:rsidRPr="00932762">
        <w:rPr>
          <w:rFonts w:ascii="Arial" w:hAnsi="Arial"/>
          <w:b/>
          <w:noProof/>
          <w:sz w:val="48"/>
          <w:szCs w:val="48"/>
        </w:rPr>
        <w:t xml:space="preserve"> </w:t>
      </w:r>
    </w:p>
    <w:p w:rsidR="00DC7F7A" w:rsidRPr="00B748A1" w:rsidRDefault="00DC7F7A" w:rsidP="00DC7F7A">
      <w:pPr>
        <w:jc w:val="both"/>
        <w:rPr>
          <w:rFonts w:ascii="Arial" w:hAnsi="Arial"/>
          <w:sz w:val="20"/>
          <w:szCs w:val="20"/>
        </w:rPr>
      </w:pPr>
    </w:p>
    <w:tbl>
      <w:tblPr>
        <w:tblpPr w:leftFromText="180" w:rightFromText="180" w:vertAnchor="page" w:horzAnchor="margin" w:tblpXSpec="center" w:tblpY="6405"/>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20"/>
      </w:tblGrid>
      <w:tr w:rsidR="00DC7F7A" w:rsidRPr="00DC7F7A" w:rsidTr="00B07552">
        <w:tc>
          <w:tcPr>
            <w:tcW w:w="6771" w:type="dxa"/>
            <w:shd w:val="clear" w:color="auto" w:fill="auto"/>
          </w:tcPr>
          <w:p w:rsidR="00DC7F7A" w:rsidRPr="00DC7F7A" w:rsidRDefault="00DC7F7A" w:rsidP="00DC7F7A">
            <w:pPr>
              <w:rPr>
                <w:rFonts w:ascii="Arial" w:hAnsi="Arial"/>
                <w:b/>
                <w:sz w:val="22"/>
                <w:szCs w:val="22"/>
              </w:rPr>
            </w:pPr>
            <w:r w:rsidRPr="00DC7F7A">
              <w:rPr>
                <w:rFonts w:ascii="Arial" w:hAnsi="Arial"/>
                <w:b/>
                <w:sz w:val="22"/>
                <w:szCs w:val="22"/>
              </w:rPr>
              <w:t>This policy was last reviewed on</w:t>
            </w:r>
          </w:p>
        </w:tc>
        <w:tc>
          <w:tcPr>
            <w:tcW w:w="2620" w:type="dxa"/>
            <w:shd w:val="clear" w:color="auto" w:fill="auto"/>
          </w:tcPr>
          <w:p w:rsidR="00DC7F7A" w:rsidRPr="00DC7F7A" w:rsidRDefault="00782E5F" w:rsidP="00DC7F7A">
            <w:pPr>
              <w:rPr>
                <w:rFonts w:ascii="Arial" w:hAnsi="Arial"/>
                <w:b/>
                <w:sz w:val="22"/>
                <w:szCs w:val="22"/>
              </w:rPr>
            </w:pPr>
            <w:r>
              <w:rPr>
                <w:rFonts w:ascii="Arial" w:hAnsi="Arial"/>
                <w:b/>
                <w:sz w:val="22"/>
                <w:szCs w:val="22"/>
              </w:rPr>
              <w:t>October 2018</w:t>
            </w:r>
          </w:p>
        </w:tc>
      </w:tr>
      <w:tr w:rsidR="00DC7F7A" w:rsidRPr="00DC7F7A" w:rsidTr="00B07552">
        <w:tc>
          <w:tcPr>
            <w:tcW w:w="6771" w:type="dxa"/>
            <w:shd w:val="clear" w:color="auto" w:fill="auto"/>
          </w:tcPr>
          <w:p w:rsidR="00DC7F7A" w:rsidRPr="00DC7F7A" w:rsidRDefault="00DC7F7A" w:rsidP="00DC7F7A">
            <w:pPr>
              <w:rPr>
                <w:rFonts w:ascii="Arial" w:hAnsi="Arial"/>
                <w:b/>
                <w:sz w:val="22"/>
                <w:szCs w:val="22"/>
              </w:rPr>
            </w:pPr>
            <w:r w:rsidRPr="00DC7F7A">
              <w:rPr>
                <w:rFonts w:ascii="Arial" w:hAnsi="Arial"/>
                <w:b/>
                <w:sz w:val="22"/>
                <w:szCs w:val="22"/>
              </w:rPr>
              <w:t>This policy is scheduled for review on</w:t>
            </w:r>
          </w:p>
        </w:tc>
        <w:tc>
          <w:tcPr>
            <w:tcW w:w="2620" w:type="dxa"/>
            <w:shd w:val="clear" w:color="auto" w:fill="auto"/>
          </w:tcPr>
          <w:p w:rsidR="00DC7F7A" w:rsidRPr="00DC7F7A" w:rsidRDefault="00782E5F" w:rsidP="00DC7F7A">
            <w:pPr>
              <w:rPr>
                <w:rFonts w:ascii="Arial" w:hAnsi="Arial"/>
                <w:b/>
                <w:sz w:val="22"/>
                <w:szCs w:val="22"/>
              </w:rPr>
            </w:pPr>
            <w:r>
              <w:rPr>
                <w:rFonts w:ascii="Arial" w:hAnsi="Arial"/>
                <w:b/>
                <w:sz w:val="22"/>
                <w:szCs w:val="22"/>
              </w:rPr>
              <w:t>October 2021 or earlier if NYCC make changes</w:t>
            </w:r>
            <w:bookmarkStart w:id="0" w:name="_GoBack"/>
            <w:bookmarkEnd w:id="0"/>
          </w:p>
        </w:tc>
      </w:tr>
    </w:tbl>
    <w:p w:rsidR="00DC7F7A" w:rsidRPr="00B748A1" w:rsidRDefault="00DC7F7A" w:rsidP="00DC7F7A">
      <w:pPr>
        <w:jc w:val="both"/>
        <w:rPr>
          <w:rFonts w:ascii="Arial" w:hAnsi="Arial"/>
          <w:b/>
          <w:color w:val="808080"/>
          <w:sz w:val="48"/>
          <w:szCs w:val="48"/>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Pr="00DC7F7A" w:rsidRDefault="00DC7F7A" w:rsidP="00DC7F7A">
      <w:pPr>
        <w:widowControl w:val="0"/>
        <w:autoSpaceDE w:val="0"/>
        <w:autoSpaceDN w:val="0"/>
        <w:adjustRightInd w:val="0"/>
        <w:jc w:val="center"/>
        <w:rPr>
          <w:rFonts w:ascii="Arial" w:hAnsi="Arial" w:cs="Arial"/>
          <w:b/>
          <w:sz w:val="44"/>
          <w:szCs w:val="44"/>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84"/>
      </w:tblGrid>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b/>
                <w:sz w:val="22"/>
                <w:szCs w:val="22"/>
              </w:rPr>
            </w:pPr>
            <w:r w:rsidRPr="00DC7F7A">
              <w:rPr>
                <w:rFonts w:ascii="Arial" w:hAnsi="Arial" w:cs="Arial"/>
                <w:b/>
                <w:sz w:val="22"/>
                <w:szCs w:val="22"/>
              </w:rPr>
              <w:t>Contents</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b/>
                <w:sz w:val="22"/>
                <w:szCs w:val="22"/>
              </w:rPr>
            </w:pPr>
            <w:r w:rsidRPr="00DC7F7A">
              <w:rPr>
                <w:rFonts w:ascii="Arial" w:hAnsi="Arial" w:cs="Arial"/>
                <w:b/>
                <w:sz w:val="22"/>
                <w:szCs w:val="22"/>
              </w:rPr>
              <w:t>Page</w:t>
            </w: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r w:rsidRPr="00DC7F7A">
              <w:rPr>
                <w:rFonts w:ascii="Arial" w:hAnsi="Arial" w:cs="Arial"/>
                <w:sz w:val="22"/>
                <w:szCs w:val="22"/>
              </w:rPr>
              <w:t>Introduction</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r w:rsidRPr="00DC7F7A">
              <w:rPr>
                <w:rFonts w:ascii="Arial" w:hAnsi="Arial" w:cs="Arial"/>
                <w:sz w:val="22"/>
                <w:szCs w:val="22"/>
              </w:rPr>
              <w:t>2</w:t>
            </w: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r>
              <w:rPr>
                <w:rFonts w:ascii="Arial" w:hAnsi="Arial" w:cs="Arial"/>
                <w:sz w:val="22"/>
                <w:szCs w:val="22"/>
              </w:rPr>
              <w:t>Retirement on the grounds of Redundancy</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r w:rsidRPr="00DC7F7A">
              <w:rPr>
                <w:rFonts w:ascii="Arial" w:hAnsi="Arial" w:cs="Arial"/>
                <w:sz w:val="22"/>
                <w:szCs w:val="22"/>
              </w:rPr>
              <w:t>2</w:t>
            </w: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r>
              <w:rPr>
                <w:rFonts w:ascii="Arial" w:hAnsi="Arial" w:cs="Arial"/>
                <w:sz w:val="22"/>
                <w:szCs w:val="22"/>
              </w:rPr>
              <w:t>Retirement in the interests of efficient exercise of Functions</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r>
              <w:rPr>
                <w:rFonts w:ascii="Arial" w:hAnsi="Arial" w:cs="Arial"/>
                <w:sz w:val="22"/>
                <w:szCs w:val="22"/>
              </w:rPr>
              <w:t>2</w:t>
            </w: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r>
              <w:rPr>
                <w:rFonts w:ascii="Arial" w:hAnsi="Arial" w:cs="Arial"/>
                <w:sz w:val="22"/>
                <w:szCs w:val="22"/>
              </w:rPr>
              <w:t>Early Retirement</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r>
              <w:rPr>
                <w:rFonts w:ascii="Arial" w:hAnsi="Arial" w:cs="Arial"/>
                <w:sz w:val="22"/>
                <w:szCs w:val="22"/>
              </w:rPr>
              <w:t>4</w:t>
            </w: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r>
              <w:rPr>
                <w:rFonts w:ascii="Arial" w:hAnsi="Arial" w:cs="Arial"/>
                <w:sz w:val="22"/>
                <w:szCs w:val="22"/>
              </w:rPr>
              <w:t>Flexible Retirement</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r>
              <w:rPr>
                <w:rFonts w:ascii="Arial" w:hAnsi="Arial" w:cs="Arial"/>
                <w:sz w:val="22"/>
                <w:szCs w:val="22"/>
              </w:rPr>
              <w:t>5</w:t>
            </w: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p>
        </w:tc>
      </w:tr>
      <w:tr w:rsidR="00DC7F7A" w:rsidRPr="00DC7F7A" w:rsidTr="00B07552">
        <w:tc>
          <w:tcPr>
            <w:tcW w:w="6771" w:type="dxa"/>
            <w:shd w:val="clear" w:color="auto" w:fill="auto"/>
          </w:tcPr>
          <w:p w:rsidR="00DC7F7A" w:rsidRPr="00DC7F7A" w:rsidRDefault="00DC7F7A" w:rsidP="00DC7F7A">
            <w:pPr>
              <w:widowControl w:val="0"/>
              <w:autoSpaceDE w:val="0"/>
              <w:autoSpaceDN w:val="0"/>
              <w:adjustRightInd w:val="0"/>
              <w:rPr>
                <w:rFonts w:ascii="Arial" w:hAnsi="Arial" w:cs="Arial"/>
                <w:sz w:val="22"/>
                <w:szCs w:val="22"/>
              </w:rPr>
            </w:pPr>
            <w:r>
              <w:rPr>
                <w:rFonts w:ascii="Arial" w:hAnsi="Arial" w:cs="Arial"/>
                <w:sz w:val="22"/>
                <w:szCs w:val="22"/>
              </w:rPr>
              <w:t>Business Case for Flexible Retirement</w:t>
            </w:r>
          </w:p>
        </w:tc>
        <w:tc>
          <w:tcPr>
            <w:tcW w:w="2584" w:type="dxa"/>
            <w:shd w:val="clear" w:color="auto" w:fill="auto"/>
          </w:tcPr>
          <w:p w:rsidR="00DC7F7A" w:rsidRPr="00DC7F7A" w:rsidRDefault="00DC7F7A" w:rsidP="00DC7F7A">
            <w:pPr>
              <w:widowControl w:val="0"/>
              <w:autoSpaceDE w:val="0"/>
              <w:autoSpaceDN w:val="0"/>
              <w:adjustRightInd w:val="0"/>
              <w:jc w:val="center"/>
              <w:rPr>
                <w:rFonts w:ascii="Arial" w:hAnsi="Arial" w:cs="Arial"/>
                <w:sz w:val="22"/>
                <w:szCs w:val="22"/>
              </w:rPr>
            </w:pPr>
            <w:r>
              <w:rPr>
                <w:rFonts w:ascii="Arial" w:hAnsi="Arial" w:cs="Arial"/>
                <w:sz w:val="22"/>
                <w:szCs w:val="22"/>
              </w:rPr>
              <w:t>10</w:t>
            </w:r>
          </w:p>
        </w:tc>
      </w:tr>
    </w:tbl>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Default="00DC7F7A" w:rsidP="00DC7F7A">
      <w:pPr>
        <w:rPr>
          <w:rFonts w:ascii="Arial" w:hAnsi="Arial" w:cs="Arial"/>
          <w:b/>
          <w:sz w:val="22"/>
          <w:szCs w:val="22"/>
        </w:rPr>
      </w:pPr>
    </w:p>
    <w:p w:rsidR="00DC7F7A" w:rsidRPr="00091F1E" w:rsidRDefault="00DC7F7A" w:rsidP="00DC7F7A">
      <w:pPr>
        <w:rPr>
          <w:rFonts w:ascii="Arial" w:hAnsi="Arial" w:cs="Arial"/>
          <w:b/>
          <w:sz w:val="22"/>
          <w:szCs w:val="22"/>
        </w:rPr>
      </w:pPr>
    </w:p>
    <w:p w:rsidR="00DC7F7A" w:rsidRPr="00091F1E" w:rsidRDefault="00DC7F7A" w:rsidP="00DC7F7A">
      <w:pPr>
        <w:numPr>
          <w:ilvl w:val="0"/>
          <w:numId w:val="1"/>
        </w:numPr>
        <w:autoSpaceDE w:val="0"/>
        <w:autoSpaceDN w:val="0"/>
        <w:adjustRightInd w:val="0"/>
        <w:jc w:val="both"/>
        <w:rPr>
          <w:rFonts w:ascii="Arial" w:hAnsi="Arial" w:cs="Arial"/>
          <w:b/>
          <w:bCs/>
          <w:sz w:val="22"/>
          <w:szCs w:val="22"/>
          <w:u w:val="single"/>
        </w:rPr>
      </w:pPr>
      <w:r>
        <w:rPr>
          <w:rFonts w:ascii="Arial" w:hAnsi="Arial" w:cs="Arial"/>
          <w:b/>
          <w:bCs/>
          <w:sz w:val="22"/>
          <w:szCs w:val="22"/>
          <w:u w:val="single"/>
        </w:rPr>
        <w:lastRenderedPageBreak/>
        <w:t>Introduction</w:t>
      </w:r>
      <w:r w:rsidRPr="00091F1E">
        <w:rPr>
          <w:rFonts w:ascii="Arial" w:hAnsi="Arial" w:cs="Arial"/>
          <w:b/>
          <w:bCs/>
          <w:sz w:val="22"/>
          <w:szCs w:val="22"/>
          <w:u w:val="single"/>
        </w:rPr>
        <w:t xml:space="preserve"> </w:t>
      </w:r>
    </w:p>
    <w:p w:rsidR="00DC7F7A" w:rsidRPr="00091F1E" w:rsidRDefault="00DC7F7A" w:rsidP="00DC7F7A">
      <w:pPr>
        <w:autoSpaceDE w:val="0"/>
        <w:autoSpaceDN w:val="0"/>
        <w:adjustRightInd w:val="0"/>
        <w:ind w:left="36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This Pol</w:t>
      </w:r>
      <w:r>
        <w:rPr>
          <w:rFonts w:ascii="Arial" w:hAnsi="Arial" w:cs="Arial"/>
          <w:sz w:val="22"/>
          <w:szCs w:val="22"/>
        </w:rPr>
        <w:t xml:space="preserve">icy is intended to cover all </w:t>
      </w:r>
      <w:r w:rsidRPr="00091F1E">
        <w:rPr>
          <w:rFonts w:ascii="Arial" w:hAnsi="Arial" w:cs="Arial"/>
          <w:sz w:val="22"/>
          <w:szCs w:val="22"/>
        </w:rPr>
        <w:t>employees who have membership of the Local Government Pension Scheme, but specifically excludes retirement on the grounds of ill-health. Individuals covered by that particular circumstance will have consideration for retirement dealt with under the regulations of the Local Government Pension Scheme a</w:t>
      </w:r>
      <w:r>
        <w:rPr>
          <w:rFonts w:ascii="Arial" w:hAnsi="Arial" w:cs="Arial"/>
          <w:sz w:val="22"/>
          <w:szCs w:val="22"/>
        </w:rPr>
        <w:t>nd should also refer to the NYHR</w:t>
      </w:r>
      <w:r w:rsidRPr="00091F1E">
        <w:rPr>
          <w:rFonts w:ascii="Arial" w:hAnsi="Arial" w:cs="Arial"/>
          <w:sz w:val="22"/>
          <w:szCs w:val="22"/>
        </w:rPr>
        <w:t xml:space="preserve"> Attendance Management Policy.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The normal age at which retirement benefits become payable is </w:t>
      </w:r>
      <w:r>
        <w:rPr>
          <w:rFonts w:ascii="Arial" w:hAnsi="Arial" w:cs="Arial"/>
          <w:sz w:val="22"/>
          <w:szCs w:val="22"/>
        </w:rPr>
        <w:t>at a minimum of 65, and is linked to your State Pension Age. This document</w:t>
      </w:r>
      <w:r w:rsidRPr="00091F1E">
        <w:rPr>
          <w:rFonts w:ascii="Arial" w:hAnsi="Arial" w:cs="Arial"/>
          <w:sz w:val="22"/>
          <w:szCs w:val="22"/>
        </w:rPr>
        <w:t xml:space="preserve"> also sets out the County Council’s Policy on flexible retirement, i.e. the ability to work for the County Council whilst in receipt of a local government pension after the age of 55.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Allowing staff to retire early has the following consequences:-</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numPr>
          <w:ilvl w:val="0"/>
          <w:numId w:val="3"/>
        </w:numPr>
        <w:autoSpaceDE w:val="0"/>
        <w:autoSpaceDN w:val="0"/>
        <w:adjustRightInd w:val="0"/>
        <w:jc w:val="both"/>
        <w:rPr>
          <w:rFonts w:ascii="Arial" w:hAnsi="Arial" w:cs="Arial"/>
          <w:sz w:val="22"/>
          <w:szCs w:val="22"/>
        </w:rPr>
      </w:pPr>
      <w:r w:rsidRPr="00091F1E">
        <w:rPr>
          <w:rFonts w:ascii="Arial" w:hAnsi="Arial" w:cs="Arial"/>
          <w:sz w:val="22"/>
          <w:szCs w:val="22"/>
        </w:rPr>
        <w:t>It can be used to benefit service delivery and</w:t>
      </w:r>
      <w:r>
        <w:rPr>
          <w:rFonts w:ascii="Arial" w:hAnsi="Arial" w:cs="Arial"/>
          <w:sz w:val="22"/>
          <w:szCs w:val="22"/>
        </w:rPr>
        <w:t xml:space="preserve">/or the efficient operating of </w:t>
      </w:r>
      <w:r w:rsidRPr="00091F1E">
        <w:rPr>
          <w:rFonts w:ascii="Arial" w:hAnsi="Arial" w:cs="Arial"/>
          <w:sz w:val="22"/>
          <w:szCs w:val="22"/>
        </w:rPr>
        <w:t>the Authority</w:t>
      </w:r>
      <w:r>
        <w:rPr>
          <w:rFonts w:ascii="Arial" w:hAnsi="Arial" w:cs="Arial"/>
          <w:sz w:val="22"/>
          <w:szCs w:val="22"/>
        </w:rPr>
        <w:t>.</w:t>
      </w:r>
      <w:r w:rsidRPr="00091F1E">
        <w:rPr>
          <w:rFonts w:ascii="Arial" w:hAnsi="Arial" w:cs="Arial"/>
          <w:sz w:val="22"/>
          <w:szCs w:val="22"/>
        </w:rPr>
        <w:t xml:space="preserve"> </w:t>
      </w:r>
    </w:p>
    <w:p w:rsidR="00DC7F7A" w:rsidRPr="00091F1E" w:rsidRDefault="00DC7F7A" w:rsidP="00DC7F7A">
      <w:pPr>
        <w:numPr>
          <w:ilvl w:val="0"/>
          <w:numId w:val="3"/>
        </w:numPr>
        <w:autoSpaceDE w:val="0"/>
        <w:autoSpaceDN w:val="0"/>
        <w:adjustRightInd w:val="0"/>
        <w:jc w:val="both"/>
        <w:rPr>
          <w:rFonts w:ascii="Arial" w:hAnsi="Arial" w:cs="Arial"/>
          <w:sz w:val="22"/>
          <w:szCs w:val="22"/>
        </w:rPr>
      </w:pPr>
      <w:r w:rsidRPr="00091F1E">
        <w:rPr>
          <w:rFonts w:ascii="Arial" w:hAnsi="Arial" w:cs="Arial"/>
          <w:sz w:val="22"/>
          <w:szCs w:val="22"/>
        </w:rPr>
        <w:t>There is a loss to the Pension Fund, firstly through the non-collection of anticipated pension contributions, and secondly because the pension is paid out earlier and for a longer period.</w:t>
      </w:r>
      <w:r>
        <w:rPr>
          <w:rFonts w:ascii="Arial" w:hAnsi="Arial" w:cs="Arial"/>
          <w:sz w:val="22"/>
          <w:szCs w:val="22"/>
        </w:rPr>
        <w:t xml:space="preserve"> In cases of voluntary early or flexible retirement, this cost will normally be recovered from the member of staff.</w:t>
      </w:r>
      <w:r w:rsidRPr="00091F1E">
        <w:rPr>
          <w:rFonts w:ascii="Arial" w:hAnsi="Arial" w:cs="Arial"/>
          <w:sz w:val="22"/>
          <w:szCs w:val="22"/>
        </w:rPr>
        <w:t xml:space="preserve"> </w:t>
      </w:r>
      <w:r>
        <w:rPr>
          <w:rFonts w:ascii="Arial" w:hAnsi="Arial" w:cs="Arial"/>
          <w:sz w:val="22"/>
          <w:szCs w:val="22"/>
        </w:rPr>
        <w:t>In cases of retirement on grounds of efficiency or redundancy, t</w:t>
      </w:r>
      <w:r w:rsidRPr="00091F1E">
        <w:rPr>
          <w:rFonts w:ascii="Arial" w:hAnsi="Arial" w:cs="Arial"/>
          <w:sz w:val="22"/>
          <w:szCs w:val="22"/>
        </w:rPr>
        <w:t xml:space="preserve">he cost would normally be recovered, under cost centre management arrangements, directly from the business unit budget where the employee is based. This is known as ‘strain’ cost. </w:t>
      </w:r>
    </w:p>
    <w:p w:rsidR="00DC7F7A" w:rsidRPr="00091F1E" w:rsidRDefault="00DC7F7A" w:rsidP="00DC7F7A">
      <w:pPr>
        <w:numPr>
          <w:ilvl w:val="0"/>
          <w:numId w:val="3"/>
        </w:numPr>
        <w:tabs>
          <w:tab w:val="left" w:pos="720"/>
        </w:tabs>
        <w:autoSpaceDE w:val="0"/>
        <w:autoSpaceDN w:val="0"/>
        <w:adjustRightInd w:val="0"/>
        <w:jc w:val="both"/>
        <w:rPr>
          <w:rFonts w:ascii="Arial" w:hAnsi="Arial" w:cs="Arial"/>
          <w:sz w:val="22"/>
          <w:szCs w:val="22"/>
        </w:rPr>
      </w:pPr>
      <w:r w:rsidRPr="00091F1E">
        <w:rPr>
          <w:rFonts w:ascii="Arial" w:hAnsi="Arial" w:cs="Arial"/>
          <w:sz w:val="22"/>
          <w:szCs w:val="22"/>
        </w:rPr>
        <w:t>If the early retirement of staff is not carefully managed it can lead to a loss of much needed expertise and knowledge from the Authority and this is addressed by the County Council’s Policy on flexible retirement.</w:t>
      </w:r>
    </w:p>
    <w:p w:rsidR="00DC7F7A" w:rsidRPr="00091F1E" w:rsidRDefault="00DC7F7A" w:rsidP="00DC7F7A">
      <w:pPr>
        <w:autoSpaceDE w:val="0"/>
        <w:autoSpaceDN w:val="0"/>
        <w:adjustRightInd w:val="0"/>
        <w:ind w:left="720"/>
        <w:jc w:val="both"/>
        <w:rPr>
          <w:rFonts w:ascii="Arial" w:hAnsi="Arial" w:cs="Arial"/>
          <w:sz w:val="22"/>
          <w:szCs w:val="22"/>
        </w:rPr>
      </w:pPr>
    </w:p>
    <w:p w:rsidR="00DC7F7A"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There are a number of circumstances when retirement benefits may be paid before normal retiring age and this Policy looks at those in more detail. As stated, however, it does not include retirement on the grounds of ill-health, for which there are separate arrangements under the Local Government Pension Scheme. In the interests of equity amongst all staff, applications for early retirement will not be approved in place of appropriate disciplinary action or formal action under the capability procedure.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numPr>
          <w:ilvl w:val="0"/>
          <w:numId w:val="2"/>
        </w:num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Retirement on the grounds of redundancy</w:t>
      </w:r>
      <w:r w:rsidRPr="00091F1E">
        <w:rPr>
          <w:rFonts w:ascii="Arial" w:hAnsi="Arial" w:cs="Arial"/>
          <w:b/>
          <w:bCs/>
          <w:sz w:val="22"/>
          <w:szCs w:val="22"/>
          <w:u w:val="single"/>
        </w:rPr>
        <w:t xml:space="preserve">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jc w:val="both"/>
        <w:rPr>
          <w:rFonts w:ascii="Arial" w:hAnsi="Arial" w:cs="Arial"/>
          <w:sz w:val="22"/>
          <w:szCs w:val="22"/>
        </w:rPr>
      </w:pPr>
      <w:r w:rsidRPr="00091F1E">
        <w:rPr>
          <w:rFonts w:ascii="Arial" w:hAnsi="Arial" w:cs="Arial"/>
          <w:sz w:val="22"/>
          <w:szCs w:val="22"/>
        </w:rPr>
        <w:t>When employment is lost due to redundancy, the Local Government Pension Scheme provides for the immediate payment of pension benefits to any employee who contributes to the Scheme, who is aged 55 or over and with more than three months</w:t>
      </w:r>
      <w:r>
        <w:rPr>
          <w:rFonts w:ascii="Arial" w:hAnsi="Arial" w:cs="Arial"/>
          <w:sz w:val="22"/>
          <w:szCs w:val="22"/>
        </w:rPr>
        <w:t>’</w:t>
      </w:r>
      <w:r w:rsidRPr="00091F1E">
        <w:rPr>
          <w:rFonts w:ascii="Arial" w:hAnsi="Arial" w:cs="Arial"/>
          <w:sz w:val="22"/>
          <w:szCs w:val="22"/>
        </w:rPr>
        <w:t xml:space="preserve"> of service. Employees who are made redundant aged under 55 will have any accrued pension benefit deferred.</w:t>
      </w:r>
    </w:p>
    <w:p w:rsidR="00DC7F7A" w:rsidRPr="00091F1E" w:rsidRDefault="00DC7F7A" w:rsidP="00DC7F7A">
      <w:pPr>
        <w:jc w:val="both"/>
        <w:rPr>
          <w:rFonts w:ascii="Arial" w:hAnsi="Arial" w:cs="Arial"/>
          <w:sz w:val="22"/>
          <w:szCs w:val="22"/>
        </w:rPr>
      </w:pPr>
    </w:p>
    <w:p w:rsidR="00DC7F7A"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To qualify for early payment of pension on these grounds, the statutory definition of redundancy must be</w:t>
      </w:r>
      <w:r>
        <w:rPr>
          <w:rFonts w:ascii="Arial" w:hAnsi="Arial" w:cs="Arial"/>
          <w:sz w:val="22"/>
          <w:szCs w:val="22"/>
        </w:rPr>
        <w:t xml:space="preserve"> met, together with Regulation 30(7)</w:t>
      </w:r>
      <w:r w:rsidRPr="00091F1E">
        <w:rPr>
          <w:rFonts w:ascii="Arial" w:hAnsi="Arial" w:cs="Arial"/>
          <w:sz w:val="22"/>
          <w:szCs w:val="22"/>
        </w:rPr>
        <w:t xml:space="preserve"> of the Local Government Pension Scheme Regulations </w:t>
      </w:r>
      <w:r>
        <w:rPr>
          <w:rFonts w:ascii="Arial" w:hAnsi="Arial" w:cs="Arial"/>
          <w:sz w:val="22"/>
          <w:szCs w:val="22"/>
        </w:rPr>
        <w:t>2013</w:t>
      </w:r>
      <w:r w:rsidRPr="00091F1E">
        <w:rPr>
          <w:rFonts w:ascii="Arial" w:hAnsi="Arial" w:cs="Arial"/>
          <w:sz w:val="22"/>
          <w:szCs w:val="22"/>
        </w:rPr>
        <w:t xml:space="preserve">. Further details, together with redundancy benefits, can be found in the </w:t>
      </w:r>
      <w:r>
        <w:rPr>
          <w:rFonts w:ascii="Arial" w:hAnsi="Arial" w:cs="Arial"/>
          <w:sz w:val="22"/>
          <w:szCs w:val="22"/>
        </w:rPr>
        <w:t>Reorganisation and Redundancy Procedure</w:t>
      </w:r>
      <w:r w:rsidRPr="00091F1E">
        <w:rPr>
          <w:rFonts w:ascii="Arial" w:hAnsi="Arial" w:cs="Arial"/>
          <w:sz w:val="22"/>
          <w:szCs w:val="22"/>
        </w:rPr>
        <w:t xml:space="preserve">.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Where an employee is entitled to pension benefits these will include:-</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ind w:left="720"/>
        <w:jc w:val="both"/>
        <w:rPr>
          <w:rFonts w:ascii="Arial" w:hAnsi="Arial" w:cs="Arial"/>
          <w:sz w:val="22"/>
          <w:szCs w:val="22"/>
        </w:rPr>
      </w:pPr>
      <w:r w:rsidRPr="00091F1E">
        <w:rPr>
          <w:rFonts w:ascii="Arial" w:hAnsi="Arial" w:cs="Arial"/>
          <w:sz w:val="22"/>
          <w:szCs w:val="22"/>
        </w:rPr>
        <w:t xml:space="preserve">(a) Pension benefits as they may have accrued at the date of retirement and as they may subsequently be adjusted annually. </w:t>
      </w:r>
    </w:p>
    <w:p w:rsidR="00DC7F7A" w:rsidRPr="00091F1E" w:rsidRDefault="00DC7F7A" w:rsidP="00DC7F7A">
      <w:pPr>
        <w:autoSpaceDE w:val="0"/>
        <w:autoSpaceDN w:val="0"/>
        <w:adjustRightInd w:val="0"/>
        <w:ind w:left="720"/>
        <w:jc w:val="both"/>
        <w:rPr>
          <w:rFonts w:ascii="Arial" w:hAnsi="Arial" w:cs="Arial"/>
          <w:sz w:val="22"/>
          <w:szCs w:val="22"/>
        </w:rPr>
      </w:pPr>
      <w:r w:rsidRPr="00091F1E">
        <w:rPr>
          <w:rFonts w:ascii="Arial" w:hAnsi="Arial" w:cs="Arial"/>
          <w:sz w:val="22"/>
          <w:szCs w:val="22"/>
        </w:rPr>
        <w:t xml:space="preserve">(b) A lump sum payment calculated on relevant reckonable service at the date of retirement. </w:t>
      </w:r>
    </w:p>
    <w:p w:rsidR="00DC7F7A" w:rsidRPr="00091F1E" w:rsidRDefault="00DC7F7A" w:rsidP="00DC7F7A">
      <w:pPr>
        <w:autoSpaceDE w:val="0"/>
        <w:autoSpaceDN w:val="0"/>
        <w:adjustRightInd w:val="0"/>
        <w:ind w:left="72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Added years will not be granted to accrued reckonable service. In the Early Retirement Policy Document of 2002, the County Council’s policy was not to award Added Years to reckonable service. Compensatory Added Years were abolished from October 2006, and the ability to award a discretionary, one-off, lump sum payment, not exceeding two years’ pay (104 weeks), was introduced . This one-off lump sum payment will not be granted.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b/>
          <w:bCs/>
          <w:sz w:val="22"/>
          <w:szCs w:val="22"/>
          <w:u w:val="single"/>
        </w:rPr>
      </w:pPr>
      <w:r w:rsidRPr="00091F1E">
        <w:rPr>
          <w:rFonts w:ascii="Arial" w:hAnsi="Arial" w:cs="Arial"/>
          <w:b/>
          <w:bCs/>
          <w:sz w:val="22"/>
          <w:szCs w:val="22"/>
        </w:rPr>
        <w:t xml:space="preserve">3. </w:t>
      </w:r>
      <w:r>
        <w:rPr>
          <w:rFonts w:ascii="Arial" w:hAnsi="Arial" w:cs="Arial"/>
          <w:b/>
          <w:bCs/>
          <w:sz w:val="22"/>
          <w:szCs w:val="22"/>
        </w:rPr>
        <w:t>Retirement in the interests of the efficient exercise of functions</w:t>
      </w:r>
      <w:r w:rsidRPr="00091F1E">
        <w:rPr>
          <w:rFonts w:ascii="Arial" w:hAnsi="Arial" w:cs="Arial"/>
          <w:b/>
          <w:bCs/>
          <w:sz w:val="22"/>
          <w:szCs w:val="22"/>
          <w:u w:val="single"/>
        </w:rPr>
        <w:t xml:space="preserve">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This Scheme will be applied at the discretion of the Chief Executive, following a recommendation from a member of the County Council’s Management Board. The Scheme is </w:t>
      </w:r>
      <w:r>
        <w:rPr>
          <w:rFonts w:ascii="Arial" w:hAnsi="Arial" w:cs="Arial"/>
          <w:sz w:val="22"/>
          <w:szCs w:val="22"/>
        </w:rPr>
        <w:t xml:space="preserve">only applied to cases where an </w:t>
      </w:r>
      <w:r>
        <w:rPr>
          <w:rFonts w:ascii="Arial" w:hAnsi="Arial" w:cs="Arial"/>
          <w:sz w:val="22"/>
          <w:szCs w:val="22"/>
        </w:rPr>
        <w:lastRenderedPageBreak/>
        <w:t>employee is dismissed on grounds of efficient exercise, or where termination is of mutual consent between the employee and employer.</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In cases other than those concerning redundancy or permanent ill-health, the Authority will consider retirement</w:t>
      </w:r>
      <w:r>
        <w:rPr>
          <w:rFonts w:ascii="Arial" w:hAnsi="Arial" w:cs="Arial"/>
          <w:sz w:val="22"/>
          <w:szCs w:val="22"/>
        </w:rPr>
        <w:t xml:space="preserve"> in the interests of efficient exercise</w:t>
      </w:r>
      <w:r w:rsidRPr="00091F1E">
        <w:rPr>
          <w:rFonts w:ascii="Arial" w:hAnsi="Arial" w:cs="Arial"/>
          <w:sz w:val="22"/>
          <w:szCs w:val="22"/>
        </w:rPr>
        <w:t xml:space="preserve"> where it is possible to identify an increase that can be achieved in the operating efficiency of the Authority’s services.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In considering applications, and/or the recommendation of a Member of the Management Board, the Chief Executive will have regard to the following criteria:-</w:t>
      </w:r>
    </w:p>
    <w:p w:rsidR="00DC7F7A" w:rsidRPr="00091F1E" w:rsidRDefault="00DC7F7A" w:rsidP="00DC7F7A">
      <w:pPr>
        <w:jc w:val="both"/>
        <w:rPr>
          <w:rFonts w:ascii="Arial" w:hAnsi="Arial" w:cs="Arial"/>
          <w:sz w:val="22"/>
          <w:szCs w:val="22"/>
        </w:rPr>
      </w:pPr>
    </w:p>
    <w:p w:rsidR="00DC7F7A" w:rsidRPr="00091F1E" w:rsidRDefault="00DC7F7A" w:rsidP="00DC7F7A">
      <w:pPr>
        <w:numPr>
          <w:ilvl w:val="0"/>
          <w:numId w:val="4"/>
        </w:numPr>
        <w:autoSpaceDE w:val="0"/>
        <w:autoSpaceDN w:val="0"/>
        <w:adjustRightInd w:val="0"/>
        <w:jc w:val="both"/>
        <w:rPr>
          <w:rFonts w:ascii="Arial" w:hAnsi="Arial" w:cs="Arial"/>
          <w:sz w:val="22"/>
          <w:szCs w:val="22"/>
        </w:rPr>
      </w:pPr>
      <w:r w:rsidRPr="00091F1E">
        <w:rPr>
          <w:rFonts w:ascii="Arial" w:hAnsi="Arial" w:cs="Arial"/>
          <w:sz w:val="22"/>
          <w:szCs w:val="22"/>
        </w:rPr>
        <w:t xml:space="preserve">The availability of a clear statement on the benefits gained and the way in which the early retirement is to be funded. Normally, the statement will demonstrate how the additional costs arising out of the early retirement can be met within the first </w:t>
      </w:r>
      <w:r>
        <w:rPr>
          <w:rFonts w:ascii="Arial" w:hAnsi="Arial" w:cs="Arial"/>
          <w:sz w:val="22"/>
          <w:szCs w:val="22"/>
        </w:rPr>
        <w:t>three</w:t>
      </w:r>
      <w:r w:rsidRPr="00091F1E">
        <w:rPr>
          <w:rFonts w:ascii="Arial" w:hAnsi="Arial" w:cs="Arial"/>
          <w:sz w:val="22"/>
          <w:szCs w:val="22"/>
        </w:rPr>
        <w:t xml:space="preserve"> years from the date of retirement. </w:t>
      </w:r>
    </w:p>
    <w:p w:rsidR="00DC7F7A" w:rsidRPr="00091F1E" w:rsidRDefault="00DC7F7A" w:rsidP="00DC7F7A">
      <w:pPr>
        <w:numPr>
          <w:ilvl w:val="0"/>
          <w:numId w:val="4"/>
        </w:numPr>
        <w:autoSpaceDE w:val="0"/>
        <w:autoSpaceDN w:val="0"/>
        <w:adjustRightInd w:val="0"/>
        <w:jc w:val="both"/>
        <w:rPr>
          <w:rFonts w:ascii="Arial" w:hAnsi="Arial" w:cs="Arial"/>
          <w:sz w:val="22"/>
          <w:szCs w:val="22"/>
        </w:rPr>
      </w:pPr>
      <w:r w:rsidRPr="00091F1E">
        <w:rPr>
          <w:rFonts w:ascii="Arial" w:hAnsi="Arial" w:cs="Arial"/>
          <w:sz w:val="22"/>
          <w:szCs w:val="22"/>
        </w:rPr>
        <w:t xml:space="preserve">Whether there will be any additional consequential savings to the Authority. </w:t>
      </w:r>
    </w:p>
    <w:p w:rsidR="00DC7F7A" w:rsidRPr="00091F1E" w:rsidRDefault="00DC7F7A" w:rsidP="00DC7F7A">
      <w:pPr>
        <w:numPr>
          <w:ilvl w:val="0"/>
          <w:numId w:val="4"/>
        </w:numPr>
        <w:autoSpaceDE w:val="0"/>
        <w:autoSpaceDN w:val="0"/>
        <w:adjustRightInd w:val="0"/>
        <w:jc w:val="both"/>
        <w:rPr>
          <w:rFonts w:ascii="Arial" w:hAnsi="Arial" w:cs="Arial"/>
          <w:sz w:val="22"/>
          <w:szCs w:val="22"/>
        </w:rPr>
      </w:pPr>
      <w:r w:rsidRPr="00091F1E">
        <w:rPr>
          <w:rFonts w:ascii="Arial" w:hAnsi="Arial" w:cs="Arial"/>
          <w:sz w:val="22"/>
          <w:szCs w:val="22"/>
        </w:rPr>
        <w:t xml:space="preserve">Whether the early retirement will facilitate an increase in the efficiency of the business unit in question, for example through the introduction of more effective working methods or the provision of an opportunity to introduce new skills into service delivery. </w:t>
      </w:r>
    </w:p>
    <w:p w:rsidR="00DC7F7A" w:rsidRPr="00091F1E" w:rsidRDefault="00DC7F7A" w:rsidP="00DC7F7A">
      <w:pPr>
        <w:numPr>
          <w:ilvl w:val="0"/>
          <w:numId w:val="4"/>
        </w:numPr>
        <w:jc w:val="both"/>
        <w:rPr>
          <w:rFonts w:ascii="Arial" w:hAnsi="Arial" w:cs="Arial"/>
          <w:sz w:val="22"/>
          <w:szCs w:val="22"/>
        </w:rPr>
      </w:pPr>
      <w:r w:rsidRPr="00091F1E">
        <w:rPr>
          <w:rFonts w:ascii="Arial" w:hAnsi="Arial" w:cs="Arial"/>
          <w:sz w:val="22"/>
          <w:szCs w:val="22"/>
        </w:rPr>
        <w:t>The health of the employee, if that is such that the individual suffers from a serious medical condition but which is insufficient to meet the definition of ill-health retirement within the pension regulations.</w:t>
      </w:r>
    </w:p>
    <w:p w:rsidR="00DC7F7A" w:rsidRPr="00091F1E" w:rsidRDefault="00DC7F7A" w:rsidP="00DC7F7A">
      <w:pPr>
        <w:numPr>
          <w:ilvl w:val="0"/>
          <w:numId w:val="4"/>
        </w:numPr>
        <w:jc w:val="both"/>
        <w:rPr>
          <w:rFonts w:ascii="Arial" w:hAnsi="Arial" w:cs="Arial"/>
          <w:sz w:val="22"/>
          <w:szCs w:val="22"/>
        </w:rPr>
      </w:pPr>
      <w:r w:rsidRPr="00091F1E">
        <w:rPr>
          <w:rFonts w:ascii="Arial" w:hAnsi="Arial" w:cs="Arial"/>
          <w:sz w:val="22"/>
          <w:szCs w:val="22"/>
        </w:rPr>
        <w:t xml:space="preserve">Whether approving the early retirement will facilitate reorganisation of staffing within the business unit to better facilitate service delivery. </w:t>
      </w:r>
    </w:p>
    <w:p w:rsidR="00DC7F7A" w:rsidRPr="00091F1E" w:rsidRDefault="00DC7F7A" w:rsidP="00DC7F7A">
      <w:pPr>
        <w:numPr>
          <w:ilvl w:val="0"/>
          <w:numId w:val="4"/>
        </w:numPr>
        <w:autoSpaceDE w:val="0"/>
        <w:autoSpaceDN w:val="0"/>
        <w:adjustRightInd w:val="0"/>
        <w:jc w:val="both"/>
        <w:rPr>
          <w:rFonts w:ascii="Arial" w:hAnsi="Arial" w:cs="Arial"/>
          <w:sz w:val="22"/>
          <w:szCs w:val="22"/>
        </w:rPr>
      </w:pPr>
      <w:r w:rsidRPr="00091F1E">
        <w:rPr>
          <w:rFonts w:ascii="Arial" w:hAnsi="Arial" w:cs="Arial"/>
          <w:sz w:val="22"/>
          <w:szCs w:val="22"/>
        </w:rPr>
        <w:t xml:space="preserve">Any other circumstances which may be relevant to the decision and which may contribute to the more efficient exercise of the Authority’s functions. </w:t>
      </w:r>
    </w:p>
    <w:p w:rsidR="00DC7F7A" w:rsidRPr="00091F1E" w:rsidRDefault="00DC7F7A" w:rsidP="00DC7F7A">
      <w:pPr>
        <w:jc w:val="both"/>
        <w:rPr>
          <w:rFonts w:ascii="Arial" w:hAnsi="Arial" w:cs="Arial"/>
          <w:sz w:val="22"/>
          <w:szCs w:val="22"/>
        </w:rPr>
      </w:pPr>
    </w:p>
    <w:p w:rsidR="00DC7F7A" w:rsidRPr="00091F1E" w:rsidRDefault="00DC7F7A" w:rsidP="00DC7F7A">
      <w:pPr>
        <w:jc w:val="both"/>
        <w:rPr>
          <w:rFonts w:ascii="Arial" w:hAnsi="Arial" w:cs="Arial"/>
          <w:sz w:val="22"/>
          <w:szCs w:val="22"/>
        </w:rPr>
      </w:pPr>
      <w:r w:rsidRPr="00091F1E">
        <w:rPr>
          <w:rFonts w:ascii="Arial" w:hAnsi="Arial" w:cs="Arial"/>
          <w:sz w:val="22"/>
          <w:szCs w:val="22"/>
        </w:rPr>
        <w:t xml:space="preserve">It should be noted that the above criteria are not listed in any rigid order of merit or importance, though any </w:t>
      </w:r>
      <w:r>
        <w:rPr>
          <w:rFonts w:ascii="Arial" w:hAnsi="Arial" w:cs="Arial"/>
          <w:sz w:val="22"/>
          <w:szCs w:val="22"/>
        </w:rPr>
        <w:t>request</w:t>
      </w:r>
      <w:r w:rsidRPr="00091F1E">
        <w:rPr>
          <w:rFonts w:ascii="Arial" w:hAnsi="Arial" w:cs="Arial"/>
          <w:sz w:val="22"/>
          <w:szCs w:val="22"/>
        </w:rPr>
        <w:t xml:space="preserve"> made will not be approved unless funding and efficiency considerations are satisfactorily addressed.</w:t>
      </w:r>
    </w:p>
    <w:p w:rsidR="00DC7F7A" w:rsidRPr="00091F1E" w:rsidRDefault="00DC7F7A" w:rsidP="00DC7F7A">
      <w:pPr>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Where </w:t>
      </w:r>
      <w:r>
        <w:rPr>
          <w:rFonts w:ascii="Arial" w:hAnsi="Arial" w:cs="Arial"/>
          <w:sz w:val="22"/>
          <w:szCs w:val="22"/>
        </w:rPr>
        <w:t>retirement in the interests of efficient exercise is approved</w:t>
      </w:r>
      <w:r w:rsidRPr="00091F1E">
        <w:rPr>
          <w:rFonts w:ascii="Arial" w:hAnsi="Arial" w:cs="Arial"/>
          <w:sz w:val="22"/>
          <w:szCs w:val="22"/>
        </w:rPr>
        <w:t xml:space="preserve"> by the Chief Executive the employee will receive:-</w:t>
      </w: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 </w:t>
      </w:r>
    </w:p>
    <w:p w:rsidR="00DC7F7A" w:rsidRPr="00091F1E" w:rsidRDefault="00DC7F7A" w:rsidP="00DC7F7A">
      <w:pPr>
        <w:numPr>
          <w:ilvl w:val="0"/>
          <w:numId w:val="5"/>
        </w:numPr>
        <w:autoSpaceDE w:val="0"/>
        <w:autoSpaceDN w:val="0"/>
        <w:adjustRightInd w:val="0"/>
        <w:jc w:val="both"/>
        <w:rPr>
          <w:rFonts w:ascii="Arial" w:hAnsi="Arial" w:cs="Arial"/>
          <w:sz w:val="22"/>
          <w:szCs w:val="22"/>
        </w:rPr>
      </w:pPr>
      <w:r w:rsidRPr="00091F1E">
        <w:rPr>
          <w:rFonts w:ascii="Arial" w:hAnsi="Arial" w:cs="Arial"/>
          <w:sz w:val="22"/>
          <w:szCs w:val="22"/>
        </w:rPr>
        <w:t xml:space="preserve">Pension payments as they have accrued at the date of retirement and as they may subsequently be adjusted annually. </w:t>
      </w:r>
    </w:p>
    <w:p w:rsidR="00DC7F7A" w:rsidRPr="00091F1E" w:rsidRDefault="00DC7F7A" w:rsidP="00DC7F7A">
      <w:pPr>
        <w:numPr>
          <w:ilvl w:val="0"/>
          <w:numId w:val="5"/>
        </w:numPr>
        <w:autoSpaceDE w:val="0"/>
        <w:autoSpaceDN w:val="0"/>
        <w:adjustRightInd w:val="0"/>
        <w:jc w:val="both"/>
        <w:rPr>
          <w:rFonts w:ascii="Arial" w:hAnsi="Arial" w:cs="Arial"/>
          <w:sz w:val="22"/>
          <w:szCs w:val="22"/>
        </w:rPr>
      </w:pPr>
      <w:r w:rsidRPr="00091F1E">
        <w:rPr>
          <w:rFonts w:ascii="Arial" w:hAnsi="Arial" w:cs="Arial"/>
          <w:sz w:val="22"/>
          <w:szCs w:val="22"/>
        </w:rPr>
        <w:t xml:space="preserve">A lump sum payment calculated on relevant reckonable service at the date of retirement. </w:t>
      </w:r>
    </w:p>
    <w:p w:rsidR="00DC7F7A" w:rsidRPr="00091F1E" w:rsidRDefault="00DC7F7A" w:rsidP="00DC7F7A">
      <w:pPr>
        <w:autoSpaceDE w:val="0"/>
        <w:autoSpaceDN w:val="0"/>
        <w:adjustRightInd w:val="0"/>
        <w:ind w:left="720"/>
        <w:jc w:val="both"/>
        <w:rPr>
          <w:rFonts w:ascii="Arial" w:hAnsi="Arial" w:cs="Arial"/>
          <w:sz w:val="22"/>
          <w:szCs w:val="22"/>
        </w:rPr>
      </w:pPr>
    </w:p>
    <w:p w:rsidR="00DC7F7A" w:rsidRDefault="00DC7F7A" w:rsidP="00DC7F7A">
      <w:pPr>
        <w:autoSpaceDE w:val="0"/>
        <w:autoSpaceDN w:val="0"/>
        <w:adjustRightInd w:val="0"/>
        <w:jc w:val="both"/>
        <w:rPr>
          <w:rFonts w:ascii="Arial" w:hAnsi="Arial" w:cs="Arial"/>
          <w:sz w:val="22"/>
          <w:szCs w:val="22"/>
        </w:rPr>
      </w:pPr>
      <w:r w:rsidRPr="00B97EED">
        <w:rPr>
          <w:rFonts w:ascii="Arial" w:hAnsi="Arial" w:cs="Arial"/>
          <w:sz w:val="22"/>
          <w:szCs w:val="22"/>
        </w:rPr>
        <w:t>Added years will not be granted to accrued reckonable service. In the Early Retirement Policy Document of 2002, this Council’s policy was not to award Added years to reckonable service. Compensatory Added Years were abolished from October 2006, and the ability to award a discretionary, one-off, lump sum payment, not exceeding two years’ pay (104 weeks), was introduced . This one-off lump sum payment will not be granted.</w:t>
      </w:r>
      <w:r w:rsidRPr="00091F1E">
        <w:rPr>
          <w:rFonts w:ascii="Arial" w:hAnsi="Arial" w:cs="Arial"/>
          <w:sz w:val="22"/>
          <w:szCs w:val="22"/>
        </w:rPr>
        <w:t xml:space="preserve"> </w:t>
      </w:r>
    </w:p>
    <w:p w:rsidR="00DC7F7A" w:rsidRDefault="00DC7F7A" w:rsidP="00DC7F7A">
      <w:pPr>
        <w:autoSpaceDE w:val="0"/>
        <w:autoSpaceDN w:val="0"/>
        <w:adjustRightInd w:val="0"/>
        <w:jc w:val="both"/>
        <w:rPr>
          <w:rFonts w:ascii="Arial" w:hAnsi="Arial" w:cs="Arial"/>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r>
        <w:rPr>
          <w:rFonts w:ascii="Arial" w:hAnsi="Arial" w:cs="Arial"/>
          <w:b/>
          <w:sz w:val="22"/>
          <w:szCs w:val="22"/>
        </w:rPr>
        <w:t xml:space="preserve">Process for Early Retirement in the interests of Efficient Exercise: </w:t>
      </w:r>
    </w:p>
    <w:p w:rsidR="00DC7F7A" w:rsidRDefault="00DC7F7A" w:rsidP="00DC7F7A">
      <w:pPr>
        <w:autoSpaceDE w:val="0"/>
        <w:autoSpaceDN w:val="0"/>
        <w:adjustRightInd w:val="0"/>
        <w:jc w:val="both"/>
        <w:rPr>
          <w:rFonts w:ascii="Arial" w:hAnsi="Arial" w:cs="Arial"/>
          <w:b/>
          <w:sz w:val="22"/>
          <w:szCs w:val="22"/>
        </w:rPr>
      </w:pPr>
    </w:p>
    <w:p w:rsidR="00DC7F7A" w:rsidRPr="00B97EED" w:rsidRDefault="00DC7F7A" w:rsidP="00DC7F7A">
      <w:pPr>
        <w:autoSpaceDE w:val="0"/>
        <w:autoSpaceDN w:val="0"/>
        <w:adjustRightInd w:val="0"/>
        <w:jc w:val="both"/>
        <w:rPr>
          <w:rFonts w:ascii="Arial" w:hAnsi="Arial" w:cs="Arial"/>
          <w:b/>
          <w:sz w:val="22"/>
          <w:szCs w:val="22"/>
        </w:rPr>
      </w:pPr>
      <w:r>
        <w:rPr>
          <w:rFonts w:ascii="Arial" w:hAnsi="Arial" w:cs="Arial"/>
          <w:b/>
          <w:noProof/>
          <w:sz w:val="22"/>
          <w:szCs w:val="22"/>
        </w:rPr>
        <w:drawing>
          <wp:inline distT="0" distB="0" distL="0" distR="0" wp14:anchorId="21C6A09C" wp14:editId="5C0C53EA">
            <wp:extent cx="4290695" cy="3259455"/>
            <wp:effectExtent l="0" t="0" r="0" b="17145"/>
            <wp:docPr id="16" name="Organization Chart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7F7A" w:rsidRPr="00091F1E" w:rsidRDefault="00DC7F7A" w:rsidP="00DC7F7A">
      <w:pPr>
        <w:autoSpaceDE w:val="0"/>
        <w:autoSpaceDN w:val="0"/>
        <w:adjustRightInd w:val="0"/>
        <w:jc w:val="both"/>
        <w:rPr>
          <w:rFonts w:ascii="Arial" w:hAnsi="Arial" w:cs="Arial"/>
          <w:sz w:val="22"/>
          <w:szCs w:val="22"/>
        </w:rPr>
      </w:pPr>
    </w:p>
    <w:p w:rsidR="00DC7F7A" w:rsidRDefault="00DC7F7A" w:rsidP="00DC7F7A">
      <w:pPr>
        <w:autoSpaceDE w:val="0"/>
        <w:autoSpaceDN w:val="0"/>
        <w:adjustRightInd w:val="0"/>
        <w:jc w:val="both"/>
        <w:rPr>
          <w:rFonts w:ascii="Arial" w:hAnsi="Arial" w:cs="Arial"/>
          <w:b/>
          <w:bCs/>
          <w:sz w:val="22"/>
          <w:szCs w:val="22"/>
          <w:u w:val="single"/>
        </w:rPr>
      </w:pPr>
    </w:p>
    <w:p w:rsidR="00DC7F7A" w:rsidRDefault="00DC7F7A" w:rsidP="00DC7F7A">
      <w:pPr>
        <w:autoSpaceDE w:val="0"/>
        <w:autoSpaceDN w:val="0"/>
        <w:adjustRightInd w:val="0"/>
        <w:jc w:val="both"/>
        <w:rPr>
          <w:rFonts w:ascii="Arial" w:hAnsi="Arial" w:cs="Arial"/>
          <w:b/>
          <w:bCs/>
          <w:sz w:val="22"/>
          <w:szCs w:val="22"/>
          <w:u w:val="single"/>
        </w:rPr>
      </w:pPr>
    </w:p>
    <w:p w:rsidR="00DC7F7A" w:rsidRDefault="00DC7F7A" w:rsidP="00DC7F7A">
      <w:pPr>
        <w:autoSpaceDE w:val="0"/>
        <w:autoSpaceDN w:val="0"/>
        <w:adjustRightInd w:val="0"/>
        <w:jc w:val="both"/>
        <w:rPr>
          <w:rFonts w:ascii="Arial" w:hAnsi="Arial" w:cs="Arial"/>
          <w:b/>
          <w:bCs/>
          <w:sz w:val="22"/>
          <w:szCs w:val="22"/>
          <w:u w:val="single"/>
        </w:rPr>
      </w:pPr>
    </w:p>
    <w:p w:rsidR="00DC7F7A" w:rsidRPr="00D85A57" w:rsidRDefault="00DC7F7A" w:rsidP="00DC7F7A">
      <w:pPr>
        <w:autoSpaceDE w:val="0"/>
        <w:autoSpaceDN w:val="0"/>
        <w:adjustRightInd w:val="0"/>
        <w:jc w:val="both"/>
        <w:rPr>
          <w:rFonts w:ascii="Arial" w:hAnsi="Arial" w:cs="Arial"/>
          <w:sz w:val="22"/>
          <w:szCs w:val="22"/>
          <w:u w:val="single"/>
        </w:rPr>
      </w:pPr>
      <w:r w:rsidRPr="00D85A57">
        <w:rPr>
          <w:rFonts w:ascii="Arial" w:hAnsi="Arial" w:cs="Arial"/>
          <w:b/>
          <w:bCs/>
          <w:sz w:val="22"/>
          <w:szCs w:val="22"/>
          <w:u w:val="single"/>
        </w:rPr>
        <w:t xml:space="preserve">4 (a) </w:t>
      </w:r>
      <w:r>
        <w:rPr>
          <w:rFonts w:ascii="Arial" w:hAnsi="Arial" w:cs="Arial"/>
          <w:b/>
          <w:bCs/>
          <w:sz w:val="22"/>
          <w:szCs w:val="22"/>
          <w:u w:val="single"/>
        </w:rPr>
        <w:t>Early Retirement</w:t>
      </w:r>
      <w:r w:rsidRPr="00D85A57">
        <w:rPr>
          <w:rFonts w:ascii="Arial" w:hAnsi="Arial" w:cs="Arial"/>
          <w:b/>
          <w:bCs/>
          <w:sz w:val="22"/>
          <w:szCs w:val="22"/>
          <w:u w:val="single"/>
        </w:rPr>
        <w:t xml:space="preserve">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Any member of the Local Government Pension Scheme who has attained the age of 55 can elect for the early payment of pension benefits, but where the employee is under 60, early payment of such benefits will</w:t>
      </w:r>
      <w:r>
        <w:rPr>
          <w:rFonts w:ascii="Arial" w:hAnsi="Arial" w:cs="Arial"/>
          <w:sz w:val="22"/>
          <w:szCs w:val="22"/>
        </w:rPr>
        <w:t xml:space="preserve"> be actuarially reduced so as to maintain a cost neutral position for the Council. </w:t>
      </w:r>
      <w:r w:rsidRPr="00091F1E">
        <w:rPr>
          <w:rFonts w:ascii="Arial" w:hAnsi="Arial" w:cs="Arial"/>
          <w:sz w:val="22"/>
          <w:szCs w:val="22"/>
        </w:rPr>
        <w:t xml:space="preserve"> </w:t>
      </w:r>
    </w:p>
    <w:p w:rsidR="00DC7F7A" w:rsidRPr="00091F1E" w:rsidRDefault="00DC7F7A" w:rsidP="00DC7F7A">
      <w:pPr>
        <w:autoSpaceDE w:val="0"/>
        <w:autoSpaceDN w:val="0"/>
        <w:adjustRightInd w:val="0"/>
        <w:jc w:val="both"/>
        <w:rPr>
          <w:rFonts w:ascii="Arial" w:hAnsi="Arial" w:cs="Arial"/>
          <w:sz w:val="22"/>
          <w:szCs w:val="22"/>
          <w:u w:val="single"/>
        </w:rPr>
      </w:pPr>
    </w:p>
    <w:p w:rsidR="00DC7F7A" w:rsidRPr="00091F1E" w:rsidRDefault="00DC7F7A" w:rsidP="00DC7F7A">
      <w:pPr>
        <w:autoSpaceDE w:val="0"/>
        <w:autoSpaceDN w:val="0"/>
        <w:adjustRightInd w:val="0"/>
        <w:jc w:val="both"/>
        <w:rPr>
          <w:rFonts w:ascii="Arial" w:hAnsi="Arial" w:cs="Arial"/>
          <w:sz w:val="22"/>
          <w:szCs w:val="22"/>
        </w:rPr>
      </w:pPr>
      <w:r>
        <w:rPr>
          <w:rFonts w:ascii="Arial" w:hAnsi="Arial" w:cs="Arial"/>
          <w:sz w:val="22"/>
          <w:szCs w:val="22"/>
        </w:rPr>
        <w:t xml:space="preserve">The NYCC Employer Discretion Policy 2014 states that the Council will not waive any actuarial reduction on benefits paid arising out of early retirement.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A lump sum payment calculated on relevant reckonable service at the date of retirement, actuarially reduced in accordance with the relevant Local Government Pension Scheme Regulations. </w:t>
      </w:r>
    </w:p>
    <w:p w:rsidR="00DC7F7A" w:rsidRDefault="00DC7F7A" w:rsidP="00DC7F7A">
      <w:pPr>
        <w:autoSpaceDE w:val="0"/>
        <w:autoSpaceDN w:val="0"/>
        <w:adjustRightInd w:val="0"/>
        <w:jc w:val="both"/>
        <w:rPr>
          <w:rFonts w:ascii="Arial" w:hAnsi="Arial" w:cs="Arial"/>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b/>
          <w:sz w:val="22"/>
          <w:szCs w:val="22"/>
        </w:rPr>
      </w:pPr>
      <w:r>
        <w:rPr>
          <w:rFonts w:ascii="Arial" w:hAnsi="Arial" w:cs="Arial"/>
          <w:b/>
          <w:sz w:val="22"/>
          <w:szCs w:val="22"/>
        </w:rPr>
        <w:t>Process for Early Retirement:</w:t>
      </w:r>
    </w:p>
    <w:p w:rsidR="00DC7F7A" w:rsidRPr="00D85A57" w:rsidRDefault="00DC7F7A" w:rsidP="00DC7F7A">
      <w:pPr>
        <w:autoSpaceDE w:val="0"/>
        <w:autoSpaceDN w:val="0"/>
        <w:adjustRightInd w:val="0"/>
        <w:jc w:val="both"/>
        <w:rPr>
          <w:rFonts w:ascii="Arial" w:hAnsi="Arial" w:cs="Arial"/>
          <w:b/>
          <w:sz w:val="22"/>
          <w:szCs w:val="22"/>
        </w:rPr>
      </w:pPr>
    </w:p>
    <w:p w:rsidR="00DC7F7A" w:rsidRDefault="00DC7F7A" w:rsidP="00DC7F7A">
      <w:pPr>
        <w:autoSpaceDE w:val="0"/>
        <w:autoSpaceDN w:val="0"/>
        <w:adjustRightInd w:val="0"/>
        <w:jc w:val="both"/>
        <w:rPr>
          <w:rFonts w:ascii="Arial" w:hAnsi="Arial" w:cs="Arial"/>
          <w:sz w:val="22"/>
          <w:szCs w:val="22"/>
        </w:rPr>
      </w:pPr>
      <w:r>
        <w:rPr>
          <w:rFonts w:ascii="Arial" w:hAnsi="Arial" w:cs="Arial"/>
          <w:noProof/>
          <w:sz w:val="22"/>
          <w:szCs w:val="22"/>
        </w:rPr>
        <w:drawing>
          <wp:inline distT="0" distB="0" distL="0" distR="0" wp14:anchorId="5FFC30A4" wp14:editId="68E2EE59">
            <wp:extent cx="5486400" cy="1564640"/>
            <wp:effectExtent l="0" t="57150" r="0" b="546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C7F7A" w:rsidRDefault="00DC7F7A" w:rsidP="00DC7F7A">
      <w:pPr>
        <w:autoSpaceDE w:val="0"/>
        <w:autoSpaceDN w:val="0"/>
        <w:adjustRightInd w:val="0"/>
        <w:jc w:val="both"/>
        <w:rPr>
          <w:rFonts w:ascii="Arial" w:hAnsi="Arial" w:cs="Arial"/>
          <w:sz w:val="22"/>
          <w:szCs w:val="22"/>
          <w:u w:val="single"/>
        </w:rPr>
      </w:pPr>
    </w:p>
    <w:p w:rsidR="00DC7F7A" w:rsidRPr="00D85A57" w:rsidRDefault="00DC7F7A" w:rsidP="00DC7F7A">
      <w:pPr>
        <w:autoSpaceDE w:val="0"/>
        <w:autoSpaceDN w:val="0"/>
        <w:adjustRightInd w:val="0"/>
        <w:jc w:val="both"/>
        <w:rPr>
          <w:rFonts w:ascii="Arial" w:hAnsi="Arial" w:cs="Arial"/>
          <w:b/>
          <w:bCs/>
          <w:sz w:val="22"/>
          <w:szCs w:val="22"/>
          <w:u w:val="single"/>
        </w:rPr>
      </w:pPr>
      <w:r w:rsidRPr="00D85A57">
        <w:rPr>
          <w:rFonts w:ascii="Arial" w:hAnsi="Arial" w:cs="Arial"/>
          <w:sz w:val="22"/>
          <w:szCs w:val="22"/>
          <w:u w:val="single"/>
        </w:rPr>
        <w:t xml:space="preserve">4(b) </w:t>
      </w:r>
      <w:r>
        <w:rPr>
          <w:rFonts w:ascii="Arial" w:hAnsi="Arial" w:cs="Arial"/>
          <w:b/>
          <w:bCs/>
          <w:sz w:val="22"/>
          <w:szCs w:val="22"/>
          <w:u w:val="single"/>
        </w:rPr>
        <w:t>Flexible Retirement at Employee’s Request</w:t>
      </w:r>
    </w:p>
    <w:p w:rsidR="00DC7F7A" w:rsidRPr="00091F1E" w:rsidRDefault="00DC7F7A" w:rsidP="00DC7F7A">
      <w:pPr>
        <w:autoSpaceDE w:val="0"/>
        <w:autoSpaceDN w:val="0"/>
        <w:adjustRightInd w:val="0"/>
        <w:jc w:val="both"/>
        <w:rPr>
          <w:rFonts w:ascii="Arial" w:hAnsi="Arial" w:cs="Arial"/>
          <w:sz w:val="22"/>
          <w:szCs w:val="22"/>
        </w:rPr>
      </w:pPr>
    </w:p>
    <w:p w:rsidR="00DC7F7A"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Flexible retirement provisions allow employees aged 55 and above to apply to the County Council for consent to receive pension benefits as set out below yet continue to work for the County Council where there is a reduction in either hours worked or pay grade. </w:t>
      </w:r>
      <w:r>
        <w:rPr>
          <w:rFonts w:ascii="Arial" w:hAnsi="Arial" w:cs="Arial"/>
          <w:sz w:val="22"/>
          <w:szCs w:val="22"/>
        </w:rPr>
        <w:t>Requests</w:t>
      </w:r>
      <w:r w:rsidRPr="00091F1E">
        <w:rPr>
          <w:rFonts w:ascii="Arial" w:hAnsi="Arial" w:cs="Arial"/>
          <w:sz w:val="22"/>
          <w:szCs w:val="22"/>
        </w:rPr>
        <w:t xml:space="preserve"> for consent must be made by staff aged 55 but less than 75.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091F1E">
        <w:rPr>
          <w:rFonts w:ascii="Arial" w:hAnsi="Arial" w:cs="Arial"/>
          <w:sz w:val="22"/>
          <w:szCs w:val="22"/>
        </w:rPr>
        <w:t xml:space="preserve">Guidelines:- </w:t>
      </w: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091F1E">
        <w:rPr>
          <w:rFonts w:ascii="Arial" w:hAnsi="Arial" w:cs="Arial"/>
          <w:sz w:val="22"/>
          <w:szCs w:val="22"/>
        </w:rPr>
        <w:t xml:space="preserve">‘Reduction in hours’ must be permanent and significant e.g. from 5 days per week to 3 days </w:t>
      </w:r>
      <w:r w:rsidRPr="00C954D5">
        <w:rPr>
          <w:rFonts w:ascii="Arial" w:hAnsi="Arial" w:cs="Arial"/>
          <w:sz w:val="22"/>
          <w:szCs w:val="22"/>
        </w:rPr>
        <w:t xml:space="preserve">and </w:t>
      </w: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l</w:t>
      </w:r>
      <w:r w:rsidRPr="00091F1E">
        <w:rPr>
          <w:rFonts w:ascii="Arial" w:hAnsi="Arial" w:cs="Arial"/>
          <w:sz w:val="22"/>
          <w:szCs w:val="22"/>
        </w:rPr>
        <w:t>ower</w:t>
      </w:r>
      <w:proofErr w:type="gramEnd"/>
      <w:r w:rsidRPr="00091F1E">
        <w:rPr>
          <w:rFonts w:ascii="Arial" w:hAnsi="Arial" w:cs="Arial"/>
          <w:sz w:val="22"/>
          <w:szCs w:val="22"/>
        </w:rPr>
        <w:t xml:space="preserve"> grade’ must be permanent and at least one full grade i.e. from Band 9 to Band 8 </w:t>
      </w: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091F1E">
        <w:rPr>
          <w:rFonts w:ascii="Arial" w:hAnsi="Arial" w:cs="Arial"/>
          <w:sz w:val="22"/>
          <w:szCs w:val="22"/>
        </w:rPr>
        <w:t>(A suitable vacancy must be available and filled by</w:t>
      </w:r>
      <w:r>
        <w:rPr>
          <w:rFonts w:ascii="Arial" w:hAnsi="Arial" w:cs="Arial"/>
          <w:sz w:val="22"/>
          <w:szCs w:val="22"/>
        </w:rPr>
        <w:t xml:space="preserve"> the</w:t>
      </w:r>
      <w:r w:rsidRPr="00091F1E">
        <w:rPr>
          <w:rFonts w:ascii="Arial" w:hAnsi="Arial" w:cs="Arial"/>
          <w:sz w:val="22"/>
          <w:szCs w:val="22"/>
        </w:rPr>
        <w:t xml:space="preserve"> normal recruitment and selection process unless in exceptional cir</w:t>
      </w:r>
      <w:r>
        <w:rPr>
          <w:rFonts w:ascii="Arial" w:hAnsi="Arial" w:cs="Arial"/>
          <w:sz w:val="22"/>
          <w:szCs w:val="22"/>
        </w:rPr>
        <w:t>cumstances and in the demands</w:t>
      </w:r>
      <w:r w:rsidRPr="00091F1E">
        <w:rPr>
          <w:rFonts w:ascii="Arial" w:hAnsi="Arial" w:cs="Arial"/>
          <w:sz w:val="22"/>
          <w:szCs w:val="22"/>
        </w:rPr>
        <w:t xml:space="preserve"> of the service). </w:t>
      </w: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p>
    <w:p w:rsidR="00DC7F7A"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Flexible retirement will be at the discretion of a Member of the</w:t>
      </w:r>
      <w:r>
        <w:rPr>
          <w:rFonts w:ascii="Arial" w:hAnsi="Arial" w:cs="Arial"/>
          <w:sz w:val="22"/>
          <w:szCs w:val="22"/>
        </w:rPr>
        <w:t xml:space="preserve"> Management</w:t>
      </w:r>
      <w:r w:rsidRPr="00091F1E">
        <w:rPr>
          <w:rFonts w:ascii="Arial" w:hAnsi="Arial" w:cs="Arial"/>
          <w:sz w:val="22"/>
          <w:szCs w:val="22"/>
        </w:rPr>
        <w:t xml:space="preserve"> Board. </w:t>
      </w:r>
      <w:r>
        <w:rPr>
          <w:rFonts w:ascii="Arial" w:hAnsi="Arial" w:cs="Arial"/>
          <w:sz w:val="22"/>
          <w:szCs w:val="22"/>
        </w:rPr>
        <w:t>Requests</w:t>
      </w:r>
      <w:r w:rsidRPr="00091F1E">
        <w:rPr>
          <w:rFonts w:ascii="Arial" w:hAnsi="Arial" w:cs="Arial"/>
          <w:sz w:val="22"/>
          <w:szCs w:val="22"/>
        </w:rPr>
        <w:t xml:space="preserve"> should be made by staff who are 55 or over and </w:t>
      </w:r>
      <w:r w:rsidRPr="009757C1">
        <w:rPr>
          <w:rFonts w:ascii="Arial" w:hAnsi="Arial" w:cs="Arial"/>
          <w:sz w:val="22"/>
          <w:szCs w:val="22"/>
        </w:rPr>
        <w:t>less than 75.</w:t>
      </w:r>
      <w:r w:rsidRPr="00091F1E">
        <w:rPr>
          <w:rFonts w:ascii="Arial" w:hAnsi="Arial" w:cs="Arial"/>
          <w:sz w:val="22"/>
          <w:szCs w:val="22"/>
        </w:rPr>
        <w:t xml:space="preserve">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In reaching his/her decision, the </w:t>
      </w:r>
      <w:r>
        <w:rPr>
          <w:rFonts w:ascii="Arial" w:hAnsi="Arial" w:cs="Arial"/>
          <w:sz w:val="22"/>
          <w:szCs w:val="22"/>
        </w:rPr>
        <w:t>Member of Management Board</w:t>
      </w:r>
      <w:r w:rsidRPr="00091F1E">
        <w:rPr>
          <w:rFonts w:ascii="Arial" w:hAnsi="Arial" w:cs="Arial"/>
          <w:sz w:val="22"/>
          <w:szCs w:val="22"/>
        </w:rPr>
        <w:t xml:space="preserve"> will have regard to a number of criteria.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These criteria will include:- </w:t>
      </w:r>
    </w:p>
    <w:p w:rsidR="00DC7F7A" w:rsidRPr="00091F1E" w:rsidRDefault="00DC7F7A" w:rsidP="00DC7F7A">
      <w:pPr>
        <w:autoSpaceDE w:val="0"/>
        <w:autoSpaceDN w:val="0"/>
        <w:adjustRightInd w:val="0"/>
        <w:ind w:left="720"/>
        <w:jc w:val="both"/>
        <w:rPr>
          <w:rFonts w:ascii="Arial" w:hAnsi="Arial" w:cs="Arial"/>
          <w:sz w:val="22"/>
          <w:szCs w:val="22"/>
        </w:rPr>
      </w:pPr>
    </w:p>
    <w:p w:rsidR="00DC7F7A" w:rsidRPr="00091F1E" w:rsidRDefault="00DC7F7A" w:rsidP="00DC7F7A">
      <w:pPr>
        <w:numPr>
          <w:ilvl w:val="0"/>
          <w:numId w:val="6"/>
        </w:numPr>
        <w:autoSpaceDE w:val="0"/>
        <w:autoSpaceDN w:val="0"/>
        <w:adjustRightInd w:val="0"/>
        <w:jc w:val="both"/>
        <w:rPr>
          <w:rFonts w:ascii="Arial" w:hAnsi="Arial" w:cs="Arial"/>
          <w:sz w:val="22"/>
          <w:szCs w:val="22"/>
        </w:rPr>
      </w:pPr>
      <w:r w:rsidRPr="00091F1E">
        <w:rPr>
          <w:rFonts w:ascii="Arial" w:hAnsi="Arial" w:cs="Arial"/>
          <w:sz w:val="22"/>
          <w:szCs w:val="22"/>
        </w:rPr>
        <w:t xml:space="preserve">The availability of a clear statement on the benefits gained to the Service or the Authority. </w:t>
      </w:r>
    </w:p>
    <w:p w:rsidR="00DC7F7A" w:rsidRPr="00091F1E" w:rsidRDefault="00DC7F7A" w:rsidP="00DC7F7A">
      <w:pPr>
        <w:autoSpaceDE w:val="0"/>
        <w:autoSpaceDN w:val="0"/>
        <w:adjustRightInd w:val="0"/>
        <w:ind w:left="720"/>
        <w:jc w:val="both"/>
        <w:rPr>
          <w:rFonts w:ascii="Arial" w:hAnsi="Arial" w:cs="Arial"/>
          <w:sz w:val="22"/>
          <w:szCs w:val="22"/>
        </w:rPr>
      </w:pPr>
    </w:p>
    <w:p w:rsidR="00DC7F7A" w:rsidRPr="00091F1E" w:rsidRDefault="00DC7F7A" w:rsidP="00DC7F7A">
      <w:pPr>
        <w:numPr>
          <w:ilvl w:val="0"/>
          <w:numId w:val="6"/>
        </w:numPr>
        <w:autoSpaceDE w:val="0"/>
        <w:autoSpaceDN w:val="0"/>
        <w:adjustRightInd w:val="0"/>
        <w:jc w:val="both"/>
        <w:rPr>
          <w:rFonts w:ascii="Arial" w:hAnsi="Arial" w:cs="Arial"/>
          <w:sz w:val="22"/>
          <w:szCs w:val="22"/>
        </w:rPr>
      </w:pPr>
      <w:r w:rsidRPr="00091F1E">
        <w:rPr>
          <w:rFonts w:ascii="Arial" w:hAnsi="Arial" w:cs="Arial"/>
          <w:sz w:val="22"/>
          <w:szCs w:val="22"/>
        </w:rPr>
        <w:t xml:space="preserve">Whether there will be any additional consequential savings to the Authority, or costs incurred through early release of pension benefits. </w:t>
      </w:r>
    </w:p>
    <w:p w:rsidR="00DC7F7A" w:rsidRPr="00091F1E" w:rsidRDefault="00DC7F7A" w:rsidP="00DC7F7A">
      <w:pPr>
        <w:autoSpaceDE w:val="0"/>
        <w:autoSpaceDN w:val="0"/>
        <w:adjustRightInd w:val="0"/>
        <w:ind w:left="720" w:hanging="360"/>
        <w:jc w:val="both"/>
        <w:rPr>
          <w:rFonts w:ascii="Arial" w:hAnsi="Arial" w:cs="Arial"/>
          <w:sz w:val="22"/>
          <w:szCs w:val="22"/>
        </w:rPr>
      </w:pPr>
    </w:p>
    <w:p w:rsidR="00DC7F7A" w:rsidRPr="00091F1E" w:rsidRDefault="00DC7F7A" w:rsidP="00DC7F7A">
      <w:pPr>
        <w:numPr>
          <w:ilvl w:val="0"/>
          <w:numId w:val="6"/>
        </w:numPr>
        <w:jc w:val="both"/>
        <w:rPr>
          <w:rFonts w:ascii="Arial" w:hAnsi="Arial" w:cs="Arial"/>
          <w:sz w:val="22"/>
          <w:szCs w:val="22"/>
        </w:rPr>
      </w:pPr>
      <w:r w:rsidRPr="00091F1E">
        <w:rPr>
          <w:rFonts w:ascii="Arial" w:hAnsi="Arial" w:cs="Arial"/>
          <w:sz w:val="22"/>
          <w:szCs w:val="22"/>
        </w:rPr>
        <w:t xml:space="preserve">Whether the early retirement will facilitate </w:t>
      </w:r>
      <w:r>
        <w:rPr>
          <w:rFonts w:ascii="Arial" w:hAnsi="Arial" w:cs="Arial"/>
          <w:sz w:val="22"/>
          <w:szCs w:val="22"/>
        </w:rPr>
        <w:t>a saving for the Service</w:t>
      </w:r>
      <w:r w:rsidRPr="00091F1E">
        <w:rPr>
          <w:rFonts w:ascii="Arial" w:hAnsi="Arial" w:cs="Arial"/>
          <w:sz w:val="22"/>
          <w:szCs w:val="22"/>
        </w:rPr>
        <w:t xml:space="preserve"> in question, for example through the introduction of more effective working methods or the provision of an opportunity to introduce new skills into service delivery.</w:t>
      </w:r>
    </w:p>
    <w:p w:rsidR="00DC7F7A" w:rsidRPr="00091F1E" w:rsidRDefault="00DC7F7A" w:rsidP="00DC7F7A">
      <w:pPr>
        <w:ind w:left="720"/>
        <w:jc w:val="both"/>
        <w:rPr>
          <w:rFonts w:ascii="Arial" w:hAnsi="Arial" w:cs="Arial"/>
          <w:sz w:val="22"/>
          <w:szCs w:val="22"/>
        </w:rPr>
      </w:pPr>
    </w:p>
    <w:p w:rsidR="00DC7F7A" w:rsidRPr="00091F1E" w:rsidRDefault="00DC7F7A" w:rsidP="00DC7F7A">
      <w:pPr>
        <w:numPr>
          <w:ilvl w:val="0"/>
          <w:numId w:val="6"/>
        </w:numPr>
        <w:autoSpaceDE w:val="0"/>
        <w:autoSpaceDN w:val="0"/>
        <w:adjustRightInd w:val="0"/>
        <w:jc w:val="both"/>
        <w:rPr>
          <w:rFonts w:ascii="Arial" w:hAnsi="Arial" w:cs="Arial"/>
          <w:sz w:val="22"/>
          <w:szCs w:val="22"/>
        </w:rPr>
      </w:pPr>
      <w:r w:rsidRPr="00091F1E">
        <w:rPr>
          <w:rFonts w:ascii="Arial" w:hAnsi="Arial" w:cs="Arial"/>
          <w:sz w:val="22"/>
          <w:szCs w:val="22"/>
        </w:rPr>
        <w:t>Whether approving the early retirement will facilitate reorganisation of staffing within the business unit to better facilitate service delivery</w:t>
      </w:r>
      <w:r>
        <w:rPr>
          <w:rFonts w:ascii="Arial" w:hAnsi="Arial" w:cs="Arial"/>
          <w:sz w:val="22"/>
          <w:szCs w:val="22"/>
        </w:rPr>
        <w:t>.</w:t>
      </w:r>
      <w:r w:rsidRPr="00091F1E">
        <w:rPr>
          <w:rFonts w:ascii="Arial" w:hAnsi="Arial" w:cs="Arial"/>
          <w:sz w:val="22"/>
          <w:szCs w:val="22"/>
        </w:rPr>
        <w:t xml:space="preserve">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numPr>
          <w:ilvl w:val="0"/>
          <w:numId w:val="6"/>
        </w:numPr>
        <w:autoSpaceDE w:val="0"/>
        <w:autoSpaceDN w:val="0"/>
        <w:adjustRightInd w:val="0"/>
        <w:jc w:val="both"/>
        <w:rPr>
          <w:rFonts w:ascii="Arial" w:hAnsi="Arial" w:cs="Arial"/>
          <w:sz w:val="22"/>
          <w:szCs w:val="22"/>
        </w:rPr>
      </w:pPr>
      <w:r w:rsidRPr="00091F1E">
        <w:rPr>
          <w:rFonts w:ascii="Arial" w:hAnsi="Arial" w:cs="Arial"/>
          <w:sz w:val="22"/>
          <w:szCs w:val="22"/>
        </w:rPr>
        <w:t xml:space="preserve">The personal circumstances of the employee. </w:t>
      </w:r>
    </w:p>
    <w:p w:rsidR="00DC7F7A" w:rsidRPr="00091F1E" w:rsidRDefault="00DC7F7A" w:rsidP="00DC7F7A">
      <w:pPr>
        <w:autoSpaceDE w:val="0"/>
        <w:autoSpaceDN w:val="0"/>
        <w:adjustRightInd w:val="0"/>
        <w:ind w:left="720"/>
        <w:jc w:val="both"/>
        <w:rPr>
          <w:rFonts w:ascii="Arial" w:hAnsi="Arial" w:cs="Arial"/>
          <w:sz w:val="22"/>
          <w:szCs w:val="22"/>
        </w:rPr>
      </w:pPr>
    </w:p>
    <w:p w:rsidR="00DC7F7A" w:rsidRPr="00091F1E" w:rsidRDefault="00DC7F7A" w:rsidP="00DC7F7A">
      <w:pPr>
        <w:numPr>
          <w:ilvl w:val="0"/>
          <w:numId w:val="6"/>
        </w:numPr>
        <w:autoSpaceDE w:val="0"/>
        <w:autoSpaceDN w:val="0"/>
        <w:adjustRightInd w:val="0"/>
        <w:jc w:val="both"/>
        <w:rPr>
          <w:rFonts w:ascii="Arial" w:hAnsi="Arial" w:cs="Arial"/>
          <w:sz w:val="22"/>
          <w:szCs w:val="22"/>
        </w:rPr>
      </w:pPr>
      <w:r w:rsidRPr="00091F1E">
        <w:rPr>
          <w:rFonts w:ascii="Arial" w:hAnsi="Arial" w:cs="Arial"/>
          <w:sz w:val="22"/>
          <w:szCs w:val="22"/>
        </w:rPr>
        <w:t xml:space="preserve">Any other circumstances which may be relevant to the decision that the </w:t>
      </w:r>
      <w:r>
        <w:rPr>
          <w:rFonts w:ascii="Arial" w:hAnsi="Arial" w:cs="Arial"/>
          <w:sz w:val="22"/>
          <w:szCs w:val="22"/>
        </w:rPr>
        <w:t xml:space="preserve">Member of Management Board </w:t>
      </w:r>
      <w:r w:rsidRPr="00091F1E">
        <w:rPr>
          <w:rFonts w:ascii="Arial" w:hAnsi="Arial" w:cs="Arial"/>
          <w:sz w:val="22"/>
          <w:szCs w:val="22"/>
        </w:rPr>
        <w:t xml:space="preserve">is asked to take. </w:t>
      </w:r>
    </w:p>
    <w:p w:rsidR="00DC7F7A" w:rsidRPr="00091F1E" w:rsidRDefault="00DC7F7A" w:rsidP="00DC7F7A">
      <w:pPr>
        <w:autoSpaceDE w:val="0"/>
        <w:autoSpaceDN w:val="0"/>
        <w:adjustRightInd w:val="0"/>
        <w:ind w:left="126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Where a </w:t>
      </w:r>
      <w:r>
        <w:rPr>
          <w:rFonts w:ascii="Arial" w:hAnsi="Arial" w:cs="Arial"/>
          <w:sz w:val="22"/>
          <w:szCs w:val="22"/>
        </w:rPr>
        <w:t>request</w:t>
      </w:r>
      <w:r w:rsidRPr="00091F1E">
        <w:rPr>
          <w:rFonts w:ascii="Arial" w:hAnsi="Arial" w:cs="Arial"/>
          <w:sz w:val="22"/>
          <w:szCs w:val="22"/>
        </w:rPr>
        <w:t xml:space="preserve"> is approved by the </w:t>
      </w:r>
      <w:r>
        <w:rPr>
          <w:rFonts w:ascii="Arial" w:hAnsi="Arial" w:cs="Arial"/>
          <w:sz w:val="22"/>
          <w:szCs w:val="22"/>
        </w:rPr>
        <w:t>Member of Management Board</w:t>
      </w:r>
      <w:r w:rsidRPr="00091F1E">
        <w:rPr>
          <w:rFonts w:ascii="Arial" w:hAnsi="Arial" w:cs="Arial"/>
          <w:sz w:val="22"/>
          <w:szCs w:val="22"/>
        </w:rPr>
        <w:t>, the employee will receive:-</w:t>
      </w: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 </w:t>
      </w:r>
    </w:p>
    <w:p w:rsidR="00DC7F7A" w:rsidRPr="00596F1E" w:rsidRDefault="00DC7F7A" w:rsidP="00DC7F7A">
      <w:pPr>
        <w:numPr>
          <w:ilvl w:val="0"/>
          <w:numId w:val="7"/>
        </w:numPr>
        <w:autoSpaceDE w:val="0"/>
        <w:autoSpaceDN w:val="0"/>
        <w:adjustRightInd w:val="0"/>
        <w:jc w:val="both"/>
        <w:rPr>
          <w:rFonts w:ascii="Arial" w:hAnsi="Arial" w:cs="Arial"/>
          <w:sz w:val="22"/>
          <w:szCs w:val="22"/>
        </w:rPr>
      </w:pPr>
      <w:r>
        <w:rPr>
          <w:rFonts w:ascii="Arial" w:hAnsi="Arial" w:cs="Arial"/>
          <w:sz w:val="22"/>
          <w:szCs w:val="22"/>
        </w:rPr>
        <w:t xml:space="preserve">Pension benefits </w:t>
      </w:r>
      <w:r w:rsidRPr="00091F1E">
        <w:rPr>
          <w:rFonts w:ascii="Arial" w:hAnsi="Arial" w:cs="Arial"/>
          <w:sz w:val="22"/>
          <w:szCs w:val="22"/>
        </w:rPr>
        <w:t>they have accrued a</w:t>
      </w:r>
      <w:r>
        <w:rPr>
          <w:rFonts w:ascii="Arial" w:hAnsi="Arial" w:cs="Arial"/>
          <w:sz w:val="22"/>
          <w:szCs w:val="22"/>
        </w:rPr>
        <w:t>t the date of retirement which</w:t>
      </w:r>
      <w:r w:rsidRPr="00091F1E">
        <w:rPr>
          <w:rFonts w:ascii="Arial" w:hAnsi="Arial" w:cs="Arial"/>
          <w:sz w:val="22"/>
          <w:szCs w:val="22"/>
        </w:rPr>
        <w:t xml:space="preserve"> may subsequently be adjusted annually, but actuarially reduced as appropriate in accordance with the relevant L</w:t>
      </w:r>
      <w:r>
        <w:rPr>
          <w:rFonts w:ascii="Arial" w:hAnsi="Arial" w:cs="Arial"/>
          <w:sz w:val="22"/>
          <w:szCs w:val="22"/>
        </w:rPr>
        <w:t>ocal Government Pension Scheme (LGPS) r</w:t>
      </w:r>
      <w:r w:rsidRPr="00091F1E">
        <w:rPr>
          <w:rFonts w:ascii="Arial" w:hAnsi="Arial" w:cs="Arial"/>
          <w:sz w:val="22"/>
          <w:szCs w:val="22"/>
        </w:rPr>
        <w:t xml:space="preserve">egulations. The NYCC Employer Discretion Policy </w:t>
      </w:r>
      <w:r>
        <w:rPr>
          <w:rFonts w:ascii="Arial" w:hAnsi="Arial" w:cs="Arial"/>
          <w:sz w:val="22"/>
          <w:szCs w:val="22"/>
        </w:rPr>
        <w:t>2014</w:t>
      </w:r>
      <w:r w:rsidRPr="00091F1E">
        <w:rPr>
          <w:rFonts w:ascii="Arial" w:hAnsi="Arial" w:cs="Arial"/>
          <w:sz w:val="22"/>
          <w:szCs w:val="22"/>
        </w:rPr>
        <w:t xml:space="preserve"> as amended states</w:t>
      </w:r>
      <w:r>
        <w:rPr>
          <w:rFonts w:ascii="Arial" w:hAnsi="Arial" w:cs="Arial"/>
          <w:sz w:val="22"/>
          <w:szCs w:val="22"/>
        </w:rPr>
        <w:t xml:space="preserve"> the Council will not waive any</w:t>
      </w:r>
      <w:r w:rsidRPr="00091F1E">
        <w:rPr>
          <w:rFonts w:ascii="Arial" w:hAnsi="Arial" w:cs="Arial"/>
          <w:sz w:val="22"/>
          <w:szCs w:val="22"/>
        </w:rPr>
        <w:t xml:space="preserve"> actuarial reduction </w:t>
      </w:r>
      <w:r>
        <w:rPr>
          <w:rFonts w:ascii="Arial" w:hAnsi="Arial" w:cs="Arial"/>
          <w:sz w:val="22"/>
          <w:szCs w:val="22"/>
        </w:rPr>
        <w:t>on benefits paid on</w:t>
      </w:r>
      <w:r w:rsidRPr="00091F1E">
        <w:rPr>
          <w:rFonts w:ascii="Arial" w:hAnsi="Arial" w:cs="Arial"/>
          <w:sz w:val="22"/>
          <w:szCs w:val="22"/>
        </w:rPr>
        <w:t xml:space="preserve"> </w:t>
      </w:r>
      <w:r>
        <w:rPr>
          <w:rFonts w:ascii="Arial" w:hAnsi="Arial" w:cs="Arial"/>
          <w:sz w:val="22"/>
          <w:szCs w:val="22"/>
        </w:rPr>
        <w:t>flexible retirement. T</w:t>
      </w:r>
      <w:r w:rsidRPr="00596F1E">
        <w:rPr>
          <w:rFonts w:ascii="Arial" w:hAnsi="Arial" w:cs="Arial"/>
          <w:sz w:val="22"/>
          <w:szCs w:val="22"/>
        </w:rPr>
        <w:t>here are occasions when th</w:t>
      </w:r>
      <w:r>
        <w:rPr>
          <w:rFonts w:ascii="Arial" w:hAnsi="Arial" w:cs="Arial"/>
          <w:sz w:val="22"/>
          <w:szCs w:val="22"/>
        </w:rPr>
        <w:t>ere are costs to be picked up and</w:t>
      </w:r>
      <w:r w:rsidRPr="00596F1E">
        <w:rPr>
          <w:rFonts w:ascii="Arial" w:hAnsi="Arial" w:cs="Arial"/>
          <w:sz w:val="22"/>
          <w:szCs w:val="22"/>
        </w:rPr>
        <w:t xml:space="preserve"> the strain </w:t>
      </w:r>
      <w:r>
        <w:rPr>
          <w:rFonts w:ascii="Arial" w:hAnsi="Arial" w:cs="Arial"/>
          <w:sz w:val="22"/>
          <w:szCs w:val="22"/>
        </w:rPr>
        <w:t>o</w:t>
      </w:r>
      <w:r w:rsidRPr="00596F1E">
        <w:rPr>
          <w:rFonts w:ascii="Arial" w:hAnsi="Arial" w:cs="Arial"/>
          <w:sz w:val="22"/>
          <w:szCs w:val="22"/>
        </w:rPr>
        <w:t>n the fund cannot be recouped fully by a reduction to the member’</w:t>
      </w:r>
      <w:r>
        <w:rPr>
          <w:rFonts w:ascii="Arial" w:hAnsi="Arial" w:cs="Arial"/>
          <w:sz w:val="22"/>
          <w:szCs w:val="22"/>
        </w:rPr>
        <w:t xml:space="preserve">s benefits. Where there is a ‘strain on the fund’, </w:t>
      </w:r>
      <w:r w:rsidRPr="00596F1E">
        <w:rPr>
          <w:rFonts w:ascii="Arial" w:hAnsi="Arial" w:cs="Arial"/>
          <w:sz w:val="22"/>
          <w:szCs w:val="22"/>
        </w:rPr>
        <w:t xml:space="preserve">the Member of Management Board will </w:t>
      </w:r>
      <w:r>
        <w:rPr>
          <w:rFonts w:ascii="Arial" w:hAnsi="Arial" w:cs="Arial"/>
          <w:sz w:val="22"/>
          <w:szCs w:val="22"/>
        </w:rPr>
        <w:t>consider this as part of the relevant criteria.</w:t>
      </w:r>
    </w:p>
    <w:p w:rsidR="00DC7F7A" w:rsidRPr="00091F1E" w:rsidRDefault="00DC7F7A" w:rsidP="00DC7F7A">
      <w:pPr>
        <w:autoSpaceDE w:val="0"/>
        <w:autoSpaceDN w:val="0"/>
        <w:adjustRightInd w:val="0"/>
        <w:ind w:left="720" w:firstLine="60"/>
        <w:jc w:val="both"/>
        <w:rPr>
          <w:rFonts w:ascii="Arial" w:hAnsi="Arial" w:cs="Arial"/>
          <w:sz w:val="22"/>
          <w:szCs w:val="22"/>
        </w:rPr>
      </w:pPr>
    </w:p>
    <w:p w:rsidR="00DC7F7A" w:rsidRPr="00091F1E" w:rsidRDefault="00DC7F7A" w:rsidP="00DC7F7A">
      <w:pPr>
        <w:numPr>
          <w:ilvl w:val="0"/>
          <w:numId w:val="7"/>
        </w:numPr>
        <w:autoSpaceDE w:val="0"/>
        <w:autoSpaceDN w:val="0"/>
        <w:adjustRightInd w:val="0"/>
        <w:jc w:val="both"/>
        <w:rPr>
          <w:rFonts w:ascii="Arial" w:hAnsi="Arial" w:cs="Arial"/>
          <w:sz w:val="22"/>
          <w:szCs w:val="22"/>
        </w:rPr>
      </w:pPr>
      <w:r w:rsidRPr="00091F1E">
        <w:rPr>
          <w:rFonts w:ascii="Arial" w:hAnsi="Arial" w:cs="Arial"/>
          <w:sz w:val="22"/>
          <w:szCs w:val="22"/>
        </w:rPr>
        <w:t xml:space="preserve">A lump sum payment calculated on relevant reckonable service at the date of retirement, actuarially reduced in accordance with the relevant </w:t>
      </w:r>
      <w:r>
        <w:rPr>
          <w:rFonts w:ascii="Arial" w:hAnsi="Arial" w:cs="Arial"/>
          <w:sz w:val="22"/>
          <w:szCs w:val="22"/>
        </w:rPr>
        <w:t>LGPS r</w:t>
      </w:r>
      <w:r w:rsidRPr="00091F1E">
        <w:rPr>
          <w:rFonts w:ascii="Arial" w:hAnsi="Arial" w:cs="Arial"/>
          <w:sz w:val="22"/>
          <w:szCs w:val="22"/>
        </w:rPr>
        <w:t xml:space="preserve">egulations. </w:t>
      </w:r>
    </w:p>
    <w:p w:rsidR="00DC7F7A" w:rsidRDefault="00DC7F7A" w:rsidP="00DC7F7A">
      <w:pPr>
        <w:autoSpaceDE w:val="0"/>
        <w:autoSpaceDN w:val="0"/>
        <w:adjustRightInd w:val="0"/>
        <w:ind w:left="72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091F1E">
        <w:rPr>
          <w:rFonts w:ascii="Arial" w:hAnsi="Arial" w:cs="Arial"/>
          <w:b/>
          <w:bCs/>
          <w:sz w:val="22"/>
          <w:szCs w:val="22"/>
        </w:rPr>
        <w:t xml:space="preserve">Note: </w:t>
      </w:r>
      <w:r w:rsidRPr="00091F1E">
        <w:rPr>
          <w:rFonts w:ascii="Arial" w:hAnsi="Arial" w:cs="Arial"/>
          <w:sz w:val="22"/>
          <w:szCs w:val="22"/>
        </w:rPr>
        <w:t xml:space="preserve">The criteria applied must constitute a proportionate means of achieving a legitimate aim; for example, in terms of service delivery/efficiency. </w:t>
      </w: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091F1E">
        <w:rPr>
          <w:rFonts w:ascii="Arial" w:hAnsi="Arial" w:cs="Arial"/>
          <w:sz w:val="22"/>
          <w:szCs w:val="22"/>
        </w:rPr>
        <w:t xml:space="preserve">Under Age Discrimination legislation, it is not possible to determine an application for early or flexible retirement on the grounds of age and/or length of service (or related costs). </w:t>
      </w:r>
    </w:p>
    <w:p w:rsidR="00DC7F7A" w:rsidRPr="00091F1E" w:rsidRDefault="00DC7F7A" w:rsidP="00DC7F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r>
        <w:rPr>
          <w:rFonts w:ascii="Arial" w:hAnsi="Arial" w:cs="Arial"/>
          <w:b/>
          <w:bCs/>
          <w:sz w:val="22"/>
          <w:szCs w:val="22"/>
        </w:rPr>
        <w:t xml:space="preserve">Process Chart for Requests for Flexible Retirement: </w:t>
      </w: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r>
        <w:rPr>
          <w:noProof/>
        </w:rPr>
        <w:drawing>
          <wp:inline distT="0" distB="0" distL="0" distR="0" wp14:anchorId="64DEC650" wp14:editId="516AE02D">
            <wp:extent cx="6057900" cy="8896350"/>
            <wp:effectExtent l="38100" t="0" r="762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jc w:val="both"/>
        <w:rPr>
          <w:rFonts w:ascii="Arial" w:hAnsi="Arial" w:cs="Arial"/>
          <w:b/>
          <w:bCs/>
          <w:sz w:val="22"/>
          <w:szCs w:val="22"/>
        </w:rPr>
      </w:pPr>
    </w:p>
    <w:p w:rsidR="00DC7F7A" w:rsidRDefault="00DC7F7A" w:rsidP="00DC7F7A">
      <w:pPr>
        <w:autoSpaceDE w:val="0"/>
        <w:autoSpaceDN w:val="0"/>
        <w:adjustRightInd w:val="0"/>
        <w:rPr>
          <w:rFonts w:ascii="Arial" w:hAnsi="Arial" w:cs="Arial"/>
          <w:b/>
          <w:bCs/>
          <w:sz w:val="22"/>
          <w:szCs w:val="22"/>
        </w:rPr>
      </w:pPr>
    </w:p>
    <w:p w:rsidR="00DC7F7A" w:rsidRDefault="00DC7F7A" w:rsidP="00DC7F7A">
      <w:pPr>
        <w:autoSpaceDE w:val="0"/>
        <w:autoSpaceDN w:val="0"/>
        <w:adjustRightInd w:val="0"/>
        <w:rPr>
          <w:rFonts w:ascii="Arial" w:hAnsi="Arial" w:cs="Arial"/>
          <w:b/>
          <w:color w:val="000000"/>
          <w:sz w:val="23"/>
          <w:szCs w:val="23"/>
        </w:rPr>
      </w:pPr>
    </w:p>
    <w:p w:rsidR="00DC7F7A" w:rsidRDefault="00DC7F7A" w:rsidP="00DC7F7A">
      <w:pPr>
        <w:autoSpaceDE w:val="0"/>
        <w:autoSpaceDN w:val="0"/>
        <w:adjustRightInd w:val="0"/>
        <w:rPr>
          <w:rFonts w:ascii="Arial" w:hAnsi="Arial" w:cs="Arial"/>
          <w:b/>
          <w:color w:val="000000"/>
          <w:sz w:val="23"/>
          <w:szCs w:val="23"/>
        </w:rPr>
      </w:pPr>
    </w:p>
    <w:p w:rsidR="00DC7F7A" w:rsidRPr="002E2594" w:rsidRDefault="00DC7F7A" w:rsidP="00DC7F7A">
      <w:pPr>
        <w:autoSpaceDE w:val="0"/>
        <w:autoSpaceDN w:val="0"/>
        <w:adjustRightInd w:val="0"/>
        <w:rPr>
          <w:rFonts w:ascii="Arial" w:hAnsi="Arial" w:cs="Arial"/>
          <w:b/>
          <w:color w:val="000000"/>
          <w:sz w:val="23"/>
          <w:szCs w:val="23"/>
        </w:rPr>
      </w:pPr>
      <w:r>
        <w:rPr>
          <w:rFonts w:ascii="Arial" w:hAnsi="Arial" w:cs="Arial"/>
          <w:b/>
          <w:color w:val="000000"/>
          <w:sz w:val="23"/>
          <w:szCs w:val="23"/>
        </w:rPr>
        <w:t xml:space="preserve">Process Guidance for Requests for Flexible Retirement: </w:t>
      </w:r>
    </w:p>
    <w:p w:rsidR="00DC7F7A" w:rsidRPr="00FF3567" w:rsidRDefault="00DC7F7A" w:rsidP="00DC7F7A">
      <w:pPr>
        <w:autoSpaceDE w:val="0"/>
        <w:autoSpaceDN w:val="0"/>
        <w:adjustRightInd w:val="0"/>
        <w:rPr>
          <w:rFonts w:ascii="Arial" w:hAnsi="Arial" w:cs="Arial"/>
          <w:color w:val="000000"/>
          <w:sz w:val="23"/>
          <w:szCs w:val="23"/>
        </w:rPr>
      </w:pPr>
    </w:p>
    <w:p w:rsidR="00DC7F7A" w:rsidRDefault="00DC7F7A" w:rsidP="00DC7F7A">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Employees</w:t>
      </w:r>
      <w:r w:rsidRPr="00FF3567">
        <w:rPr>
          <w:rFonts w:ascii="Arial" w:hAnsi="Arial" w:cs="Arial"/>
          <w:color w:val="000000"/>
          <w:sz w:val="22"/>
          <w:szCs w:val="22"/>
        </w:rPr>
        <w:t xml:space="preserve"> should read the NYCC Early Retirement Policy 2006 (as amended April </w:t>
      </w:r>
      <w:r>
        <w:rPr>
          <w:rFonts w:ascii="Arial" w:hAnsi="Arial" w:cs="Arial"/>
          <w:color w:val="000000"/>
          <w:sz w:val="22"/>
          <w:szCs w:val="22"/>
        </w:rPr>
        <w:t>2014</w:t>
      </w:r>
      <w:r w:rsidRPr="00FF3567">
        <w:rPr>
          <w:rFonts w:ascii="Arial" w:hAnsi="Arial" w:cs="Arial"/>
          <w:color w:val="000000"/>
          <w:sz w:val="22"/>
          <w:szCs w:val="22"/>
        </w:rPr>
        <w:t xml:space="preserve">) for full details, guidance and criteria. A </w:t>
      </w:r>
      <w:r>
        <w:rPr>
          <w:rFonts w:ascii="Arial" w:hAnsi="Arial" w:cs="Arial"/>
          <w:color w:val="000000"/>
          <w:sz w:val="22"/>
          <w:szCs w:val="22"/>
        </w:rPr>
        <w:t>request</w:t>
      </w:r>
      <w:r w:rsidRPr="00FF3567">
        <w:rPr>
          <w:rFonts w:ascii="Arial" w:hAnsi="Arial" w:cs="Arial"/>
          <w:color w:val="000000"/>
          <w:sz w:val="22"/>
          <w:szCs w:val="22"/>
        </w:rPr>
        <w:t xml:space="preserve"> for </w:t>
      </w:r>
      <w:r w:rsidRPr="00014CE3">
        <w:rPr>
          <w:rFonts w:ascii="Arial" w:hAnsi="Arial" w:cs="Arial"/>
          <w:b/>
          <w:bCs/>
          <w:iCs/>
          <w:color w:val="000000"/>
          <w:sz w:val="22"/>
          <w:szCs w:val="22"/>
        </w:rPr>
        <w:t>flexible retirement</w:t>
      </w:r>
      <w:r w:rsidRPr="00FF3567">
        <w:rPr>
          <w:rFonts w:ascii="Arial" w:hAnsi="Arial" w:cs="Arial"/>
          <w:b/>
          <w:bCs/>
          <w:i/>
          <w:iCs/>
          <w:color w:val="000000"/>
          <w:sz w:val="22"/>
          <w:szCs w:val="22"/>
        </w:rPr>
        <w:t xml:space="preserve"> </w:t>
      </w:r>
      <w:r w:rsidRPr="00FF3567">
        <w:rPr>
          <w:rFonts w:ascii="Arial" w:hAnsi="Arial" w:cs="Arial"/>
          <w:color w:val="000000"/>
          <w:sz w:val="22"/>
          <w:szCs w:val="22"/>
        </w:rPr>
        <w:t>cannot be made until the age of 55</w:t>
      </w:r>
      <w:r>
        <w:rPr>
          <w:rFonts w:ascii="Arial" w:hAnsi="Arial" w:cs="Arial"/>
          <w:color w:val="000000"/>
          <w:sz w:val="22"/>
          <w:szCs w:val="22"/>
        </w:rPr>
        <w:t xml:space="preserve">. </w:t>
      </w:r>
      <w:r w:rsidRPr="00FF3567">
        <w:rPr>
          <w:rFonts w:ascii="Arial" w:hAnsi="Arial" w:cs="Arial"/>
          <w:color w:val="000000"/>
          <w:sz w:val="22"/>
          <w:szCs w:val="22"/>
        </w:rPr>
        <w:t xml:space="preserve"> </w:t>
      </w:r>
    </w:p>
    <w:p w:rsidR="00DC7F7A" w:rsidRDefault="00DC7F7A" w:rsidP="00DC7F7A">
      <w:pPr>
        <w:autoSpaceDE w:val="0"/>
        <w:autoSpaceDN w:val="0"/>
        <w:adjustRightInd w:val="0"/>
        <w:ind w:left="720"/>
        <w:rPr>
          <w:rFonts w:ascii="Arial" w:hAnsi="Arial" w:cs="Arial"/>
          <w:color w:val="000000"/>
          <w:sz w:val="22"/>
          <w:szCs w:val="22"/>
        </w:rPr>
      </w:pPr>
    </w:p>
    <w:p w:rsidR="00DC7F7A" w:rsidRDefault="00DC7F7A" w:rsidP="00DC7F7A">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Employees wishing to pursue flexible retirement</w:t>
      </w:r>
      <w:r w:rsidRPr="00BD175A">
        <w:rPr>
          <w:rFonts w:ascii="Arial" w:hAnsi="Arial" w:cs="Arial"/>
          <w:color w:val="000000"/>
          <w:sz w:val="22"/>
          <w:szCs w:val="22"/>
        </w:rPr>
        <w:t xml:space="preserve"> should discuss</w:t>
      </w:r>
      <w:r>
        <w:rPr>
          <w:rFonts w:ascii="Arial" w:hAnsi="Arial" w:cs="Arial"/>
          <w:color w:val="000000"/>
          <w:sz w:val="22"/>
          <w:szCs w:val="22"/>
        </w:rPr>
        <w:t xml:space="preserve"> with their line manager</w:t>
      </w:r>
      <w:r w:rsidRPr="00BD175A">
        <w:rPr>
          <w:rFonts w:ascii="Arial" w:hAnsi="Arial" w:cs="Arial"/>
          <w:color w:val="000000"/>
          <w:sz w:val="22"/>
          <w:szCs w:val="22"/>
        </w:rPr>
        <w:t xml:space="preserve"> whether this can be supported after considering th</w:t>
      </w:r>
      <w:r>
        <w:rPr>
          <w:rFonts w:ascii="Arial" w:hAnsi="Arial" w:cs="Arial"/>
          <w:color w:val="000000"/>
          <w:sz w:val="22"/>
          <w:szCs w:val="22"/>
        </w:rPr>
        <w:t>e guidance and criteria in the p</w:t>
      </w:r>
      <w:r w:rsidRPr="00BD175A">
        <w:rPr>
          <w:rFonts w:ascii="Arial" w:hAnsi="Arial" w:cs="Arial"/>
          <w:color w:val="000000"/>
          <w:sz w:val="22"/>
          <w:szCs w:val="22"/>
        </w:rPr>
        <w:t>olicy.</w:t>
      </w:r>
    </w:p>
    <w:p w:rsidR="00DC7F7A" w:rsidRDefault="00DC7F7A" w:rsidP="00DC7F7A">
      <w:pPr>
        <w:autoSpaceDE w:val="0"/>
        <w:autoSpaceDN w:val="0"/>
        <w:adjustRightInd w:val="0"/>
        <w:rPr>
          <w:rFonts w:ascii="Arial" w:hAnsi="Arial" w:cs="Arial"/>
          <w:color w:val="000000"/>
          <w:sz w:val="22"/>
          <w:szCs w:val="22"/>
        </w:rPr>
      </w:pPr>
    </w:p>
    <w:p w:rsidR="00DC7F7A" w:rsidRDefault="00DC7F7A" w:rsidP="00DC7F7A">
      <w:pPr>
        <w:numPr>
          <w:ilvl w:val="0"/>
          <w:numId w:val="8"/>
        </w:numPr>
        <w:autoSpaceDE w:val="0"/>
        <w:autoSpaceDN w:val="0"/>
        <w:adjustRightInd w:val="0"/>
        <w:rPr>
          <w:rFonts w:ascii="Arial" w:hAnsi="Arial" w:cs="Arial"/>
          <w:color w:val="000000"/>
          <w:sz w:val="22"/>
          <w:szCs w:val="22"/>
        </w:rPr>
      </w:pPr>
      <w:r w:rsidRPr="00BD175A">
        <w:rPr>
          <w:rFonts w:ascii="Arial" w:hAnsi="Arial" w:cs="Arial"/>
          <w:color w:val="000000"/>
          <w:sz w:val="22"/>
          <w:szCs w:val="22"/>
        </w:rPr>
        <w:t xml:space="preserve">For flexible retirement, </w:t>
      </w:r>
      <w:r>
        <w:rPr>
          <w:rFonts w:ascii="Arial" w:hAnsi="Arial" w:cs="Arial"/>
          <w:color w:val="000000"/>
          <w:sz w:val="22"/>
          <w:szCs w:val="22"/>
        </w:rPr>
        <w:t>employees</w:t>
      </w:r>
      <w:r w:rsidRPr="00BD175A">
        <w:rPr>
          <w:rFonts w:ascii="Arial" w:hAnsi="Arial" w:cs="Arial"/>
          <w:color w:val="000000"/>
          <w:sz w:val="22"/>
          <w:szCs w:val="22"/>
        </w:rPr>
        <w:t xml:space="preserve"> will either be seeking a reduction in hours (‘permanent and significant’ – see policy for guidance) in their present post or applying for an alternative post with </w:t>
      </w:r>
      <w:r>
        <w:rPr>
          <w:rFonts w:ascii="Arial" w:hAnsi="Arial" w:cs="Arial"/>
          <w:color w:val="000000"/>
          <w:sz w:val="22"/>
          <w:szCs w:val="22"/>
        </w:rPr>
        <w:t xml:space="preserve">a </w:t>
      </w:r>
      <w:r w:rsidRPr="00BD175A">
        <w:rPr>
          <w:rFonts w:ascii="Arial" w:hAnsi="Arial" w:cs="Arial"/>
          <w:color w:val="000000"/>
          <w:sz w:val="22"/>
          <w:szCs w:val="22"/>
        </w:rPr>
        <w:t>reduction in hours (‘permanent and significa</w:t>
      </w:r>
      <w:r>
        <w:rPr>
          <w:rFonts w:ascii="Arial" w:hAnsi="Arial" w:cs="Arial"/>
          <w:color w:val="000000"/>
          <w:sz w:val="22"/>
          <w:szCs w:val="22"/>
        </w:rPr>
        <w:t>nt’) or grade (of at least one b</w:t>
      </w:r>
      <w:r w:rsidRPr="00BD175A">
        <w:rPr>
          <w:rFonts w:ascii="Arial" w:hAnsi="Arial" w:cs="Arial"/>
          <w:color w:val="000000"/>
          <w:sz w:val="22"/>
          <w:szCs w:val="22"/>
        </w:rPr>
        <w:t xml:space="preserve">and) or both. </w:t>
      </w:r>
      <w:r>
        <w:rPr>
          <w:rFonts w:ascii="Arial" w:hAnsi="Arial" w:cs="Arial"/>
          <w:color w:val="000000"/>
          <w:sz w:val="22"/>
          <w:szCs w:val="22"/>
        </w:rPr>
        <w:t>Relief contracts do not guarantee a ‘permanent and significant’ hours reduction, due to the variable nature of hours worked. Employees therefore aren’t permitted to flexibly retire into relief contracts. D</w:t>
      </w:r>
      <w:r w:rsidRPr="00BD175A">
        <w:rPr>
          <w:rFonts w:ascii="Arial" w:hAnsi="Arial" w:cs="Arial"/>
          <w:color w:val="000000"/>
          <w:sz w:val="22"/>
          <w:szCs w:val="22"/>
        </w:rPr>
        <w:t>etails of the new proposed post and where appropriate, contact details of</w:t>
      </w:r>
      <w:r>
        <w:rPr>
          <w:rFonts w:ascii="Arial" w:hAnsi="Arial" w:cs="Arial"/>
          <w:color w:val="000000"/>
          <w:sz w:val="22"/>
          <w:szCs w:val="22"/>
        </w:rPr>
        <w:t xml:space="preserve"> the</w:t>
      </w:r>
      <w:r w:rsidRPr="00BD175A">
        <w:rPr>
          <w:rFonts w:ascii="Arial" w:hAnsi="Arial" w:cs="Arial"/>
          <w:color w:val="000000"/>
          <w:sz w:val="22"/>
          <w:szCs w:val="22"/>
        </w:rPr>
        <w:t xml:space="preserve"> new line manager</w:t>
      </w:r>
      <w:r>
        <w:rPr>
          <w:rFonts w:ascii="Arial" w:hAnsi="Arial" w:cs="Arial"/>
          <w:color w:val="000000"/>
          <w:sz w:val="22"/>
          <w:szCs w:val="22"/>
        </w:rPr>
        <w:t xml:space="preserve"> should be included on the form below</w:t>
      </w:r>
      <w:r w:rsidRPr="00BD175A">
        <w:rPr>
          <w:rFonts w:ascii="Arial" w:hAnsi="Arial" w:cs="Arial"/>
          <w:color w:val="000000"/>
          <w:sz w:val="22"/>
          <w:szCs w:val="22"/>
        </w:rPr>
        <w:t>.</w:t>
      </w:r>
    </w:p>
    <w:p w:rsidR="00DC7F7A" w:rsidRDefault="00DC7F7A" w:rsidP="00DC7F7A">
      <w:pPr>
        <w:autoSpaceDE w:val="0"/>
        <w:autoSpaceDN w:val="0"/>
        <w:adjustRightInd w:val="0"/>
        <w:ind w:left="720"/>
        <w:rPr>
          <w:rFonts w:ascii="Arial" w:hAnsi="Arial" w:cs="Arial"/>
          <w:color w:val="000000"/>
          <w:sz w:val="22"/>
          <w:szCs w:val="22"/>
        </w:rPr>
      </w:pPr>
    </w:p>
    <w:p w:rsidR="00DC7F7A" w:rsidRPr="00014CE3" w:rsidRDefault="00DC7F7A" w:rsidP="00DC7F7A">
      <w:pPr>
        <w:autoSpaceDE w:val="0"/>
        <w:autoSpaceDN w:val="0"/>
        <w:adjustRightInd w:val="0"/>
        <w:ind w:left="720"/>
        <w:rPr>
          <w:rFonts w:ascii="Arial" w:hAnsi="Arial" w:cs="Arial"/>
          <w:b/>
          <w:color w:val="000000"/>
          <w:sz w:val="22"/>
          <w:szCs w:val="22"/>
        </w:rPr>
      </w:pPr>
      <w:r w:rsidRPr="00014CE3">
        <w:rPr>
          <w:rFonts w:ascii="Arial" w:hAnsi="Arial" w:cs="Arial"/>
          <w:b/>
          <w:color w:val="000000"/>
          <w:sz w:val="22"/>
          <w:szCs w:val="22"/>
        </w:rPr>
        <w:t>Requests for flexible retirement cannot be submitted until</w:t>
      </w:r>
      <w:r>
        <w:rPr>
          <w:rFonts w:ascii="Arial" w:hAnsi="Arial" w:cs="Arial"/>
          <w:b/>
          <w:color w:val="000000"/>
          <w:sz w:val="22"/>
          <w:szCs w:val="22"/>
        </w:rPr>
        <w:t xml:space="preserve"> the</w:t>
      </w:r>
      <w:r w:rsidRPr="00014CE3">
        <w:rPr>
          <w:rFonts w:ascii="Arial" w:hAnsi="Arial" w:cs="Arial"/>
          <w:b/>
          <w:color w:val="000000"/>
          <w:sz w:val="22"/>
          <w:szCs w:val="22"/>
        </w:rPr>
        <w:t xml:space="preserve"> new post or reduced hours in the existing post is confirmed.</w:t>
      </w:r>
    </w:p>
    <w:p w:rsidR="00DC7F7A" w:rsidRPr="00BD175A" w:rsidRDefault="00DC7F7A" w:rsidP="00DC7F7A">
      <w:pPr>
        <w:autoSpaceDE w:val="0"/>
        <w:autoSpaceDN w:val="0"/>
        <w:adjustRightInd w:val="0"/>
        <w:ind w:left="720"/>
        <w:rPr>
          <w:rFonts w:ascii="Arial" w:hAnsi="Arial" w:cs="Arial"/>
          <w:i/>
          <w:color w:val="000000"/>
          <w:sz w:val="22"/>
          <w:szCs w:val="22"/>
        </w:rPr>
      </w:pPr>
    </w:p>
    <w:p w:rsidR="00DC7F7A" w:rsidRDefault="00DC7F7A" w:rsidP="00DC7F7A">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manager should complete the </w:t>
      </w:r>
      <w:hyperlink r:id="rId22" w:history="1">
        <w:r>
          <w:rPr>
            <w:rStyle w:val="Hyperlink"/>
            <w:rFonts w:ascii="Arial" w:hAnsi="Arial" w:cs="Arial"/>
            <w:sz w:val="22"/>
            <w:szCs w:val="22"/>
          </w:rPr>
          <w:t>Estf</w:t>
        </w:r>
        <w:r w:rsidRPr="00857DCB">
          <w:rPr>
            <w:rStyle w:val="Hyperlink"/>
            <w:rFonts w:ascii="Arial" w:hAnsi="Arial" w:cs="Arial"/>
            <w:sz w:val="22"/>
            <w:szCs w:val="22"/>
          </w:rPr>
          <w:t>orm1</w:t>
        </w:r>
      </w:hyperlink>
      <w:r>
        <w:rPr>
          <w:rFonts w:ascii="Arial" w:hAnsi="Arial" w:cs="Arial"/>
          <w:color w:val="000000"/>
          <w:sz w:val="22"/>
          <w:szCs w:val="22"/>
        </w:rPr>
        <w:t xml:space="preserve"> and send this to the </w:t>
      </w:r>
      <w:r w:rsidRPr="00FD62C3">
        <w:rPr>
          <w:rFonts w:ascii="Arial" w:hAnsi="Arial" w:cs="Arial"/>
          <w:color w:val="000000"/>
          <w:sz w:val="22"/>
          <w:szCs w:val="22"/>
        </w:rPr>
        <w:t>Employment</w:t>
      </w:r>
      <w:r>
        <w:rPr>
          <w:rFonts w:ascii="Arial" w:hAnsi="Arial" w:cs="Arial"/>
          <w:color w:val="000000"/>
          <w:sz w:val="22"/>
          <w:szCs w:val="22"/>
        </w:rPr>
        <w:t xml:space="preserve"> </w:t>
      </w:r>
      <w:r w:rsidRPr="00FD62C3">
        <w:rPr>
          <w:rFonts w:ascii="Arial" w:hAnsi="Arial" w:cs="Arial"/>
          <w:color w:val="000000"/>
          <w:sz w:val="22"/>
          <w:szCs w:val="22"/>
        </w:rPr>
        <w:t>Support</w:t>
      </w:r>
      <w:r>
        <w:rPr>
          <w:rFonts w:ascii="Arial" w:hAnsi="Arial" w:cs="Arial"/>
          <w:color w:val="000000"/>
          <w:sz w:val="22"/>
          <w:szCs w:val="22"/>
        </w:rPr>
        <w:t xml:space="preserve"> </w:t>
      </w:r>
      <w:r w:rsidRPr="00FD62C3">
        <w:rPr>
          <w:rFonts w:ascii="Arial" w:hAnsi="Arial" w:cs="Arial"/>
          <w:color w:val="000000"/>
          <w:sz w:val="22"/>
          <w:szCs w:val="22"/>
        </w:rPr>
        <w:t>Service</w:t>
      </w:r>
      <w:r>
        <w:rPr>
          <w:rFonts w:ascii="Arial" w:hAnsi="Arial" w:cs="Arial"/>
          <w:color w:val="000000"/>
          <w:sz w:val="22"/>
          <w:szCs w:val="22"/>
        </w:rPr>
        <w:t xml:space="preserve"> by email on </w:t>
      </w:r>
      <w:hyperlink r:id="rId23" w:history="1">
        <w:r w:rsidRPr="002A699E">
          <w:rPr>
            <w:rStyle w:val="Hyperlink"/>
            <w:rFonts w:ascii="Arial" w:hAnsi="Arial" w:cs="Arial"/>
            <w:sz w:val="22"/>
            <w:szCs w:val="22"/>
          </w:rPr>
          <w:t>EmploymentSupportService@northyorks.gov.uk</w:t>
        </w:r>
      </w:hyperlink>
      <w:r>
        <w:rPr>
          <w:rFonts w:ascii="Arial" w:hAnsi="Arial" w:cs="Arial"/>
          <w:color w:val="000000"/>
          <w:sz w:val="22"/>
          <w:szCs w:val="22"/>
        </w:rPr>
        <w:t xml:space="preserve"> to get an estimate of retirement benefits and costs to NYCC (if any) from the North Yorkshire Pension Fund (NYPF). </w:t>
      </w:r>
    </w:p>
    <w:p w:rsidR="00DC7F7A" w:rsidRDefault="00DC7F7A" w:rsidP="00DC7F7A">
      <w:pPr>
        <w:autoSpaceDE w:val="0"/>
        <w:autoSpaceDN w:val="0"/>
        <w:adjustRightInd w:val="0"/>
        <w:rPr>
          <w:rFonts w:ascii="Arial" w:hAnsi="Arial" w:cs="Arial"/>
          <w:color w:val="000000"/>
          <w:sz w:val="22"/>
          <w:szCs w:val="22"/>
        </w:rPr>
      </w:pPr>
    </w:p>
    <w:p w:rsidR="00DC7F7A" w:rsidRDefault="00DC7F7A" w:rsidP="00DC7F7A">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Business case form (see below)</w:t>
      </w:r>
      <w:r w:rsidRPr="00BD175A">
        <w:rPr>
          <w:rFonts w:ascii="Arial" w:hAnsi="Arial" w:cs="Arial"/>
          <w:color w:val="000000"/>
          <w:sz w:val="22"/>
          <w:szCs w:val="22"/>
        </w:rPr>
        <w:t xml:space="preserve"> and completed </w:t>
      </w:r>
      <w:r>
        <w:rPr>
          <w:rFonts w:ascii="Arial" w:hAnsi="Arial" w:cs="Arial"/>
          <w:color w:val="000000"/>
          <w:sz w:val="22"/>
          <w:szCs w:val="22"/>
        </w:rPr>
        <w:t xml:space="preserve">estimate of pension benefits and pension strain should </w:t>
      </w:r>
      <w:r w:rsidRPr="00BD175A">
        <w:rPr>
          <w:rFonts w:ascii="Arial" w:hAnsi="Arial" w:cs="Arial"/>
          <w:color w:val="000000"/>
          <w:sz w:val="22"/>
          <w:szCs w:val="22"/>
        </w:rPr>
        <w:t>be forwarded to</w:t>
      </w:r>
      <w:r>
        <w:rPr>
          <w:rFonts w:ascii="Arial" w:hAnsi="Arial" w:cs="Arial"/>
          <w:color w:val="000000"/>
          <w:sz w:val="22"/>
          <w:szCs w:val="22"/>
        </w:rPr>
        <w:t xml:space="preserve"> the</w:t>
      </w:r>
      <w:r w:rsidRPr="00BD175A">
        <w:rPr>
          <w:rFonts w:ascii="Arial" w:hAnsi="Arial" w:cs="Arial"/>
          <w:color w:val="000000"/>
          <w:sz w:val="22"/>
          <w:szCs w:val="22"/>
        </w:rPr>
        <w:t xml:space="preserve"> Assistant Director/Head of Service with any supporting information.</w:t>
      </w:r>
    </w:p>
    <w:p w:rsidR="00DC7F7A" w:rsidRDefault="00DC7F7A" w:rsidP="00DC7F7A">
      <w:pPr>
        <w:autoSpaceDE w:val="0"/>
        <w:autoSpaceDN w:val="0"/>
        <w:adjustRightInd w:val="0"/>
        <w:rPr>
          <w:rFonts w:ascii="Arial" w:hAnsi="Arial" w:cs="Arial"/>
          <w:color w:val="000000"/>
          <w:sz w:val="22"/>
          <w:szCs w:val="22"/>
        </w:rPr>
      </w:pPr>
    </w:p>
    <w:p w:rsidR="00DC7F7A" w:rsidRDefault="00DC7F7A" w:rsidP="00DC7F7A">
      <w:pPr>
        <w:numPr>
          <w:ilvl w:val="0"/>
          <w:numId w:val="8"/>
        </w:numPr>
        <w:autoSpaceDE w:val="0"/>
        <w:autoSpaceDN w:val="0"/>
        <w:adjustRightInd w:val="0"/>
        <w:rPr>
          <w:rFonts w:ascii="Arial" w:hAnsi="Arial" w:cs="Arial"/>
          <w:color w:val="000000"/>
          <w:sz w:val="22"/>
          <w:szCs w:val="22"/>
        </w:rPr>
      </w:pPr>
      <w:r w:rsidRPr="0020145A">
        <w:rPr>
          <w:rFonts w:ascii="Arial" w:hAnsi="Arial" w:cs="Arial"/>
          <w:sz w:val="22"/>
          <w:szCs w:val="22"/>
        </w:rPr>
        <w:t xml:space="preserve">Assistant Director/Head of Service </w:t>
      </w:r>
      <w:r w:rsidRPr="00BD175A">
        <w:rPr>
          <w:rFonts w:ascii="Arial" w:hAnsi="Arial" w:cs="Arial"/>
          <w:color w:val="000000"/>
          <w:sz w:val="22"/>
          <w:szCs w:val="22"/>
        </w:rPr>
        <w:t xml:space="preserve">to consider </w:t>
      </w:r>
      <w:r>
        <w:rPr>
          <w:rFonts w:ascii="Arial" w:hAnsi="Arial" w:cs="Arial"/>
          <w:color w:val="000000"/>
          <w:sz w:val="22"/>
          <w:szCs w:val="22"/>
        </w:rPr>
        <w:t>case</w:t>
      </w:r>
      <w:r w:rsidRPr="00BD175A">
        <w:rPr>
          <w:rFonts w:ascii="Arial" w:hAnsi="Arial" w:cs="Arial"/>
          <w:color w:val="000000"/>
          <w:sz w:val="22"/>
          <w:szCs w:val="22"/>
        </w:rPr>
        <w:t xml:space="preserve"> having regard to supporting information and the NYCC Early Retirement Policy 2006 (as amended April </w:t>
      </w:r>
      <w:r>
        <w:rPr>
          <w:rFonts w:ascii="Arial" w:hAnsi="Arial" w:cs="Arial"/>
          <w:color w:val="000000"/>
          <w:sz w:val="22"/>
          <w:szCs w:val="22"/>
        </w:rPr>
        <w:t>2014</w:t>
      </w:r>
      <w:r w:rsidRPr="00BD175A">
        <w:rPr>
          <w:rFonts w:ascii="Arial" w:hAnsi="Arial" w:cs="Arial"/>
          <w:color w:val="000000"/>
          <w:sz w:val="22"/>
          <w:szCs w:val="22"/>
        </w:rPr>
        <w:t>) in particular, the criteria for establishing whether the proposed new post is a permanent and substantial reduction in hours and/or grade and paragraphs 4(a)(i) and 4(b)(ii). If not supported, reasons should be supplied.</w:t>
      </w:r>
    </w:p>
    <w:p w:rsidR="00DC7F7A" w:rsidRDefault="00DC7F7A" w:rsidP="00DC7F7A">
      <w:pPr>
        <w:autoSpaceDE w:val="0"/>
        <w:autoSpaceDN w:val="0"/>
        <w:adjustRightInd w:val="0"/>
        <w:rPr>
          <w:rFonts w:ascii="Arial" w:hAnsi="Arial" w:cs="Arial"/>
          <w:color w:val="000000"/>
          <w:sz w:val="22"/>
          <w:szCs w:val="22"/>
        </w:rPr>
      </w:pPr>
    </w:p>
    <w:p w:rsidR="00DC7F7A" w:rsidRPr="00497192" w:rsidRDefault="00DC7F7A" w:rsidP="00DC7F7A">
      <w:pPr>
        <w:numPr>
          <w:ilvl w:val="0"/>
          <w:numId w:val="8"/>
        </w:numPr>
        <w:autoSpaceDE w:val="0"/>
        <w:autoSpaceDN w:val="0"/>
        <w:adjustRightInd w:val="0"/>
        <w:rPr>
          <w:rFonts w:ascii="Arial" w:hAnsi="Arial" w:cs="Arial"/>
          <w:color w:val="000000"/>
          <w:sz w:val="22"/>
          <w:szCs w:val="22"/>
        </w:rPr>
      </w:pPr>
      <w:r w:rsidRPr="00497192">
        <w:rPr>
          <w:rFonts w:ascii="Arial" w:hAnsi="Arial" w:cs="Arial"/>
          <w:color w:val="000000"/>
          <w:sz w:val="22"/>
          <w:szCs w:val="22"/>
        </w:rPr>
        <w:t xml:space="preserve">The </w:t>
      </w:r>
      <w:r>
        <w:rPr>
          <w:rFonts w:ascii="Arial" w:hAnsi="Arial" w:cs="Arial"/>
          <w:color w:val="000000"/>
          <w:sz w:val="22"/>
          <w:szCs w:val="22"/>
        </w:rPr>
        <w:t>case</w:t>
      </w:r>
      <w:r w:rsidRPr="00497192">
        <w:rPr>
          <w:rFonts w:ascii="Arial" w:hAnsi="Arial" w:cs="Arial"/>
          <w:color w:val="000000"/>
          <w:sz w:val="22"/>
          <w:szCs w:val="22"/>
        </w:rPr>
        <w:t xml:space="preserve"> (whether or not supported) to be considered by the appropriate Member of Management Board for the Service.  The completed </w:t>
      </w:r>
      <w:r>
        <w:rPr>
          <w:rFonts w:ascii="Arial" w:hAnsi="Arial" w:cs="Arial"/>
          <w:color w:val="000000"/>
          <w:sz w:val="22"/>
          <w:szCs w:val="22"/>
        </w:rPr>
        <w:t>template</w:t>
      </w:r>
      <w:r w:rsidRPr="00497192">
        <w:rPr>
          <w:rFonts w:ascii="Arial" w:hAnsi="Arial" w:cs="Arial"/>
          <w:color w:val="000000"/>
          <w:sz w:val="22"/>
          <w:szCs w:val="22"/>
        </w:rPr>
        <w:t xml:space="preserve"> (once signed</w:t>
      </w:r>
      <w:r>
        <w:rPr>
          <w:rFonts w:ascii="Arial" w:hAnsi="Arial" w:cs="Arial"/>
          <w:color w:val="000000"/>
          <w:sz w:val="22"/>
          <w:szCs w:val="22"/>
        </w:rPr>
        <w:t xml:space="preserve"> / rejected</w:t>
      </w:r>
      <w:r w:rsidRPr="00497192">
        <w:rPr>
          <w:rFonts w:ascii="Arial" w:hAnsi="Arial" w:cs="Arial"/>
          <w:color w:val="000000"/>
          <w:sz w:val="22"/>
          <w:szCs w:val="22"/>
        </w:rPr>
        <w:t xml:space="preserve"> by appropriate member of Management Board) should be sent to the</w:t>
      </w:r>
      <w:r>
        <w:rPr>
          <w:rFonts w:ascii="Arial" w:hAnsi="Arial" w:cs="Arial"/>
          <w:color w:val="000000"/>
          <w:sz w:val="22"/>
          <w:szCs w:val="22"/>
        </w:rPr>
        <w:t xml:space="preserve"> Team Manager – HRSST where costs exceed £20,000</w:t>
      </w:r>
      <w:r w:rsidRPr="00497192">
        <w:rPr>
          <w:rFonts w:ascii="Arial" w:hAnsi="Arial" w:cs="Arial"/>
          <w:color w:val="000000"/>
          <w:sz w:val="22"/>
          <w:szCs w:val="22"/>
        </w:rPr>
        <w:t xml:space="preserve">.  </w:t>
      </w:r>
    </w:p>
    <w:p w:rsidR="00DC7F7A" w:rsidRPr="00497192" w:rsidRDefault="00DC7F7A" w:rsidP="00DC7F7A">
      <w:pPr>
        <w:autoSpaceDE w:val="0"/>
        <w:autoSpaceDN w:val="0"/>
        <w:adjustRightInd w:val="0"/>
        <w:rPr>
          <w:rFonts w:ascii="Arial" w:hAnsi="Arial" w:cs="Arial"/>
          <w:color w:val="000000"/>
          <w:sz w:val="22"/>
          <w:szCs w:val="22"/>
        </w:rPr>
      </w:pPr>
      <w:r w:rsidRPr="00497192">
        <w:rPr>
          <w:rFonts w:ascii="Arial" w:hAnsi="Arial" w:cs="Arial"/>
          <w:color w:val="000000"/>
          <w:sz w:val="22"/>
          <w:szCs w:val="22"/>
        </w:rPr>
        <w:t>.</w:t>
      </w:r>
    </w:p>
    <w:p w:rsidR="00DC7F7A" w:rsidRDefault="00DC7F7A" w:rsidP="00DC7F7A">
      <w:pPr>
        <w:numPr>
          <w:ilvl w:val="0"/>
          <w:numId w:val="8"/>
        </w:numPr>
        <w:autoSpaceDE w:val="0"/>
        <w:autoSpaceDN w:val="0"/>
        <w:adjustRightInd w:val="0"/>
        <w:rPr>
          <w:rFonts w:ascii="Arial" w:hAnsi="Arial" w:cs="Arial"/>
          <w:color w:val="000000"/>
          <w:sz w:val="22"/>
          <w:szCs w:val="22"/>
        </w:rPr>
      </w:pPr>
      <w:r>
        <w:rPr>
          <w:rFonts w:ascii="Arial" w:hAnsi="Arial" w:cs="Arial"/>
          <w:sz w:val="22"/>
          <w:szCs w:val="22"/>
        </w:rPr>
        <w:t>Any flexible retirement applications which have a cost to the Authority over £20,000 will be discussed with the Chief Executive.</w:t>
      </w:r>
    </w:p>
    <w:p w:rsidR="00DC7F7A" w:rsidRDefault="00DC7F7A" w:rsidP="00DC7F7A">
      <w:pPr>
        <w:autoSpaceDE w:val="0"/>
        <w:autoSpaceDN w:val="0"/>
        <w:adjustRightInd w:val="0"/>
        <w:ind w:left="360"/>
        <w:rPr>
          <w:rFonts w:ascii="Arial" w:hAnsi="Arial" w:cs="Arial"/>
          <w:color w:val="000000"/>
          <w:sz w:val="22"/>
          <w:szCs w:val="22"/>
        </w:rPr>
      </w:pPr>
    </w:p>
    <w:p w:rsidR="00DC7F7A" w:rsidRPr="00857DCB" w:rsidRDefault="00DC7F7A" w:rsidP="00DC7F7A">
      <w:pPr>
        <w:numPr>
          <w:ilvl w:val="0"/>
          <w:numId w:val="8"/>
        </w:numPr>
        <w:autoSpaceDE w:val="0"/>
        <w:autoSpaceDN w:val="0"/>
        <w:adjustRightInd w:val="0"/>
        <w:rPr>
          <w:rFonts w:ascii="Arial" w:hAnsi="Arial" w:cs="Arial"/>
          <w:color w:val="000000"/>
          <w:sz w:val="22"/>
          <w:szCs w:val="22"/>
        </w:rPr>
      </w:pPr>
      <w:r w:rsidRPr="00BD175A">
        <w:rPr>
          <w:rFonts w:ascii="Arial" w:hAnsi="Arial" w:cs="Arial"/>
          <w:color w:val="000000"/>
          <w:sz w:val="22"/>
          <w:szCs w:val="22"/>
        </w:rPr>
        <w:t xml:space="preserve">If the </w:t>
      </w:r>
      <w:r>
        <w:rPr>
          <w:rFonts w:ascii="Arial" w:hAnsi="Arial" w:cs="Arial"/>
          <w:color w:val="000000"/>
          <w:sz w:val="22"/>
          <w:szCs w:val="22"/>
        </w:rPr>
        <w:t>case</w:t>
      </w:r>
      <w:r w:rsidRPr="00BD175A">
        <w:rPr>
          <w:rFonts w:ascii="Arial" w:hAnsi="Arial" w:cs="Arial"/>
          <w:color w:val="000000"/>
          <w:sz w:val="22"/>
          <w:szCs w:val="22"/>
        </w:rPr>
        <w:t xml:space="preserve"> is not supported, the </w:t>
      </w:r>
      <w:r>
        <w:rPr>
          <w:rFonts w:ascii="Arial" w:hAnsi="Arial" w:cs="Arial"/>
          <w:color w:val="000000"/>
          <w:sz w:val="22"/>
          <w:szCs w:val="22"/>
        </w:rPr>
        <w:t>employee</w:t>
      </w:r>
      <w:r w:rsidRPr="00BD175A">
        <w:rPr>
          <w:rFonts w:ascii="Arial" w:hAnsi="Arial" w:cs="Arial"/>
          <w:color w:val="000000"/>
          <w:sz w:val="22"/>
          <w:szCs w:val="22"/>
        </w:rPr>
        <w:t xml:space="preserve"> should discuss with their Line Manager and, where appropriate, seek advice from </w:t>
      </w:r>
      <w:r>
        <w:rPr>
          <w:rFonts w:ascii="Arial" w:hAnsi="Arial" w:cs="Arial"/>
          <w:color w:val="000000"/>
          <w:sz w:val="22"/>
          <w:szCs w:val="22"/>
        </w:rPr>
        <w:t xml:space="preserve">the </w:t>
      </w:r>
      <w:r w:rsidRPr="00FD62C3">
        <w:rPr>
          <w:rFonts w:ascii="Arial" w:hAnsi="Arial" w:cs="Arial"/>
          <w:color w:val="000000"/>
          <w:sz w:val="22"/>
          <w:szCs w:val="22"/>
        </w:rPr>
        <w:t>Employment</w:t>
      </w:r>
      <w:r>
        <w:rPr>
          <w:rFonts w:ascii="Arial" w:hAnsi="Arial" w:cs="Arial"/>
          <w:color w:val="000000"/>
          <w:sz w:val="22"/>
          <w:szCs w:val="22"/>
        </w:rPr>
        <w:t xml:space="preserve"> </w:t>
      </w:r>
      <w:r w:rsidRPr="00FD62C3">
        <w:rPr>
          <w:rFonts w:ascii="Arial" w:hAnsi="Arial" w:cs="Arial"/>
          <w:color w:val="000000"/>
          <w:sz w:val="22"/>
          <w:szCs w:val="22"/>
        </w:rPr>
        <w:t>Support</w:t>
      </w:r>
      <w:r>
        <w:rPr>
          <w:rFonts w:ascii="Arial" w:hAnsi="Arial" w:cs="Arial"/>
          <w:color w:val="000000"/>
          <w:sz w:val="22"/>
          <w:szCs w:val="22"/>
        </w:rPr>
        <w:t xml:space="preserve"> </w:t>
      </w:r>
      <w:r w:rsidRPr="00FD62C3">
        <w:rPr>
          <w:rFonts w:ascii="Arial" w:hAnsi="Arial" w:cs="Arial"/>
          <w:color w:val="000000"/>
          <w:sz w:val="22"/>
          <w:szCs w:val="22"/>
        </w:rPr>
        <w:t>Service</w:t>
      </w:r>
      <w:r w:rsidRPr="00BD175A">
        <w:rPr>
          <w:rFonts w:ascii="Arial" w:hAnsi="Arial" w:cs="Arial"/>
          <w:color w:val="000000"/>
          <w:sz w:val="22"/>
          <w:szCs w:val="22"/>
        </w:rPr>
        <w:t xml:space="preserve">. </w:t>
      </w:r>
      <w:r w:rsidRPr="00857DCB">
        <w:rPr>
          <w:rFonts w:ascii="Arial" w:hAnsi="Arial" w:cs="Arial"/>
          <w:color w:val="000000"/>
          <w:sz w:val="22"/>
          <w:szCs w:val="22"/>
        </w:rPr>
        <w:t xml:space="preserve">Except in wholly exceptional circumstances, an individual can only </w:t>
      </w:r>
      <w:r>
        <w:rPr>
          <w:rFonts w:ascii="Arial" w:hAnsi="Arial" w:cs="Arial"/>
          <w:color w:val="000000"/>
          <w:sz w:val="22"/>
          <w:szCs w:val="22"/>
        </w:rPr>
        <w:t>make a further request</w:t>
      </w:r>
      <w:r w:rsidRPr="00857DCB">
        <w:rPr>
          <w:rFonts w:ascii="Arial" w:hAnsi="Arial" w:cs="Arial"/>
          <w:color w:val="000000"/>
          <w:sz w:val="22"/>
          <w:szCs w:val="22"/>
        </w:rPr>
        <w:t xml:space="preserve"> for early or flexible retirement after a period of twelve months has elapsed since the date of the last </w:t>
      </w:r>
      <w:r>
        <w:rPr>
          <w:rFonts w:ascii="Arial" w:hAnsi="Arial" w:cs="Arial"/>
          <w:color w:val="000000"/>
          <w:sz w:val="22"/>
          <w:szCs w:val="22"/>
        </w:rPr>
        <w:t>request</w:t>
      </w:r>
      <w:r w:rsidRPr="00857DCB">
        <w:rPr>
          <w:rFonts w:ascii="Arial" w:hAnsi="Arial" w:cs="Arial"/>
          <w:color w:val="000000"/>
          <w:sz w:val="22"/>
          <w:szCs w:val="22"/>
        </w:rPr>
        <w:t xml:space="preserve">. </w:t>
      </w:r>
    </w:p>
    <w:p w:rsidR="00DC7F7A" w:rsidRDefault="00DC7F7A" w:rsidP="00DC7F7A">
      <w:pPr>
        <w:autoSpaceDE w:val="0"/>
        <w:autoSpaceDN w:val="0"/>
        <w:adjustRightInd w:val="0"/>
        <w:ind w:left="720"/>
        <w:rPr>
          <w:rFonts w:ascii="Arial" w:hAnsi="Arial" w:cs="Arial"/>
          <w:color w:val="000000"/>
          <w:sz w:val="22"/>
          <w:szCs w:val="22"/>
        </w:rPr>
      </w:pPr>
    </w:p>
    <w:p w:rsidR="00DC7F7A" w:rsidRDefault="00DC7F7A" w:rsidP="00DC7F7A">
      <w:pPr>
        <w:pStyle w:val="ListParagraph"/>
        <w:numPr>
          <w:ilvl w:val="0"/>
          <w:numId w:val="8"/>
        </w:numPr>
        <w:autoSpaceDE w:val="0"/>
        <w:autoSpaceDN w:val="0"/>
        <w:adjustRightInd w:val="0"/>
        <w:rPr>
          <w:rFonts w:ascii="Arial" w:hAnsi="Arial" w:cs="Arial"/>
          <w:color w:val="000000"/>
          <w:sz w:val="22"/>
          <w:szCs w:val="22"/>
        </w:rPr>
      </w:pPr>
      <w:r w:rsidRPr="00327804">
        <w:rPr>
          <w:rFonts w:ascii="Arial" w:hAnsi="Arial" w:cs="Arial"/>
          <w:color w:val="000000"/>
          <w:sz w:val="22"/>
          <w:szCs w:val="22"/>
        </w:rPr>
        <w:t xml:space="preserve">For </w:t>
      </w:r>
      <w:r w:rsidRPr="00327804">
        <w:rPr>
          <w:rFonts w:ascii="Arial" w:hAnsi="Arial" w:cs="Arial"/>
          <w:b/>
          <w:color w:val="000000"/>
          <w:sz w:val="22"/>
          <w:szCs w:val="22"/>
        </w:rPr>
        <w:t>i</w:t>
      </w:r>
      <w:r w:rsidRPr="00327804">
        <w:rPr>
          <w:rFonts w:ascii="Arial" w:hAnsi="Arial" w:cs="Arial"/>
          <w:color w:val="000000"/>
          <w:sz w:val="22"/>
          <w:szCs w:val="22"/>
        </w:rPr>
        <w:t xml:space="preserve">nformation about this process, please contact the Employment Support Service. </w:t>
      </w:r>
      <w:r>
        <w:rPr>
          <w:rFonts w:ascii="Arial" w:hAnsi="Arial" w:cs="Arial"/>
          <w:color w:val="000000"/>
          <w:sz w:val="22"/>
          <w:szCs w:val="22"/>
        </w:rPr>
        <w:tab/>
      </w:r>
    </w:p>
    <w:p w:rsidR="00DC7F7A" w:rsidRDefault="00DC7F7A" w:rsidP="00DC7F7A">
      <w:pPr>
        <w:pStyle w:val="ListParagraph"/>
        <w:autoSpaceDE w:val="0"/>
        <w:autoSpaceDN w:val="0"/>
        <w:adjustRightInd w:val="0"/>
        <w:rPr>
          <w:rFonts w:ascii="Arial" w:hAnsi="Arial" w:cs="Arial"/>
          <w:sz w:val="22"/>
          <w:szCs w:val="22"/>
        </w:rPr>
      </w:pPr>
    </w:p>
    <w:p w:rsidR="00DC7F7A" w:rsidRDefault="00DC7F7A" w:rsidP="00DC7F7A">
      <w:pPr>
        <w:autoSpaceDE w:val="0"/>
        <w:autoSpaceDN w:val="0"/>
        <w:adjustRightInd w:val="0"/>
        <w:jc w:val="both"/>
        <w:rPr>
          <w:rFonts w:ascii="Arial" w:hAnsi="Arial" w:cs="Arial"/>
          <w:sz w:val="22"/>
          <w:szCs w:val="22"/>
        </w:rPr>
      </w:pPr>
      <w:r>
        <w:rPr>
          <w:rFonts w:ascii="Arial" w:hAnsi="Arial" w:cs="Arial"/>
          <w:sz w:val="22"/>
          <w:szCs w:val="22"/>
        </w:rPr>
        <w:t xml:space="preserve">Requests or recommendations in respect of the Chief Executive or the Chief Officers will be considered by Members in accordance with the County Council’s Constitution. </w:t>
      </w:r>
    </w:p>
    <w:p w:rsidR="00DC7F7A" w:rsidRPr="00497192" w:rsidRDefault="00DC7F7A" w:rsidP="00DC7F7A">
      <w:pPr>
        <w:autoSpaceDE w:val="0"/>
        <w:autoSpaceDN w:val="0"/>
        <w:adjustRightInd w:val="0"/>
        <w:jc w:val="both"/>
        <w:rPr>
          <w:rFonts w:ascii="Arial" w:hAnsi="Arial" w:cs="Arial"/>
          <w:sz w:val="22"/>
          <w:szCs w:val="22"/>
        </w:rPr>
      </w:pPr>
    </w:p>
    <w:p w:rsidR="00DC7F7A" w:rsidRPr="00497192" w:rsidRDefault="00DC7F7A" w:rsidP="00DC7F7A">
      <w:pPr>
        <w:autoSpaceDE w:val="0"/>
        <w:autoSpaceDN w:val="0"/>
        <w:adjustRightInd w:val="0"/>
        <w:jc w:val="both"/>
        <w:rPr>
          <w:rFonts w:ascii="Arial" w:hAnsi="Arial" w:cs="Arial"/>
          <w:sz w:val="22"/>
          <w:szCs w:val="22"/>
        </w:rPr>
      </w:pPr>
      <w:r w:rsidRPr="00497192">
        <w:rPr>
          <w:rFonts w:ascii="Arial" w:hAnsi="Arial" w:cs="Arial"/>
          <w:sz w:val="22"/>
          <w:szCs w:val="22"/>
        </w:rPr>
        <w:t>The number of approved early retirement cases will be</w:t>
      </w:r>
      <w:r>
        <w:rPr>
          <w:rFonts w:ascii="Arial" w:hAnsi="Arial" w:cs="Arial"/>
          <w:sz w:val="22"/>
          <w:szCs w:val="22"/>
        </w:rPr>
        <w:t xml:space="preserve"> regularly</w:t>
      </w:r>
      <w:r w:rsidRPr="00497192">
        <w:rPr>
          <w:rFonts w:ascii="Arial" w:hAnsi="Arial" w:cs="Arial"/>
          <w:sz w:val="22"/>
          <w:szCs w:val="22"/>
        </w:rPr>
        <w:t xml:space="preserve"> m</w:t>
      </w:r>
      <w:r>
        <w:rPr>
          <w:rFonts w:ascii="Arial" w:hAnsi="Arial" w:cs="Arial"/>
          <w:sz w:val="22"/>
          <w:szCs w:val="22"/>
        </w:rPr>
        <w:t>onitored.</w:t>
      </w:r>
      <w:r w:rsidRPr="00497192">
        <w:rPr>
          <w:rFonts w:ascii="Arial" w:hAnsi="Arial" w:cs="Arial"/>
          <w:sz w:val="22"/>
          <w:szCs w:val="22"/>
        </w:rPr>
        <w:t xml:space="preserve"> </w:t>
      </w:r>
    </w:p>
    <w:p w:rsidR="00DC7F7A" w:rsidRPr="00497192" w:rsidRDefault="00DC7F7A" w:rsidP="00DC7F7A">
      <w:pPr>
        <w:autoSpaceDE w:val="0"/>
        <w:autoSpaceDN w:val="0"/>
        <w:adjustRightInd w:val="0"/>
        <w:jc w:val="both"/>
        <w:rPr>
          <w:rFonts w:ascii="Arial" w:hAnsi="Arial" w:cs="Arial"/>
          <w:sz w:val="22"/>
          <w:szCs w:val="22"/>
        </w:rPr>
      </w:pPr>
    </w:p>
    <w:p w:rsidR="00DC7F7A" w:rsidRPr="00091F1E" w:rsidRDefault="00DC7F7A" w:rsidP="00DC7F7A">
      <w:pPr>
        <w:jc w:val="both"/>
        <w:rPr>
          <w:rFonts w:ascii="Arial" w:hAnsi="Arial" w:cs="Arial"/>
          <w:sz w:val="22"/>
          <w:szCs w:val="22"/>
        </w:rPr>
      </w:pPr>
      <w:r w:rsidRPr="00497192">
        <w:rPr>
          <w:rFonts w:ascii="Arial" w:hAnsi="Arial" w:cs="Arial"/>
          <w:b/>
          <w:bCs/>
          <w:sz w:val="22"/>
          <w:szCs w:val="22"/>
        </w:rPr>
        <w:t>A copy of the completed form should be retained by the applicant, on the employee</w:t>
      </w:r>
      <w:r>
        <w:rPr>
          <w:rFonts w:ascii="Arial" w:hAnsi="Arial" w:cs="Arial"/>
          <w:b/>
          <w:bCs/>
          <w:sz w:val="22"/>
          <w:szCs w:val="22"/>
        </w:rPr>
        <w:t>’</w:t>
      </w:r>
      <w:r w:rsidRPr="00497192">
        <w:rPr>
          <w:rFonts w:ascii="Arial" w:hAnsi="Arial" w:cs="Arial"/>
          <w:b/>
          <w:bCs/>
          <w:sz w:val="22"/>
          <w:szCs w:val="22"/>
        </w:rPr>
        <w:t>s Wisdom file and a c</w:t>
      </w:r>
      <w:r>
        <w:rPr>
          <w:rFonts w:ascii="Arial" w:hAnsi="Arial" w:cs="Arial"/>
          <w:b/>
          <w:bCs/>
          <w:sz w:val="22"/>
          <w:szCs w:val="22"/>
        </w:rPr>
        <w:t>opy sent to the NYPF</w:t>
      </w:r>
      <w:r w:rsidRPr="00497192">
        <w:rPr>
          <w:rFonts w:ascii="Arial" w:hAnsi="Arial" w:cs="Arial"/>
          <w:b/>
          <w:bCs/>
          <w:sz w:val="22"/>
          <w:szCs w:val="22"/>
        </w:rPr>
        <w:t>.</w:t>
      </w:r>
    </w:p>
    <w:p w:rsidR="00DC7F7A" w:rsidRPr="00091F1E" w:rsidRDefault="00DC7F7A" w:rsidP="00DC7F7A">
      <w:pPr>
        <w:rPr>
          <w:rFonts w:ascii="Arial" w:hAnsi="Arial" w:cs="Arial"/>
          <w:b/>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b/>
          <w:bCs/>
          <w:sz w:val="22"/>
          <w:szCs w:val="22"/>
        </w:rPr>
        <w:t xml:space="preserve">5. </w:t>
      </w:r>
      <w:r w:rsidRPr="00327804">
        <w:rPr>
          <w:rFonts w:ascii="Arial" w:hAnsi="Arial" w:cs="Arial"/>
          <w:bCs/>
          <w:sz w:val="22"/>
          <w:szCs w:val="22"/>
          <w:u w:val="single"/>
        </w:rPr>
        <w:t>Access to the Scheme and other Applicable Conditions</w:t>
      </w:r>
      <w:r w:rsidRPr="00091F1E">
        <w:rPr>
          <w:rFonts w:ascii="Arial" w:hAnsi="Arial" w:cs="Arial"/>
          <w:b/>
          <w:bCs/>
          <w:sz w:val="22"/>
          <w:szCs w:val="22"/>
          <w:u w:val="single"/>
        </w:rPr>
        <w:t xml:space="preserve">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The persons covered by this </w:t>
      </w:r>
      <w:r>
        <w:rPr>
          <w:rFonts w:ascii="Arial" w:hAnsi="Arial" w:cs="Arial"/>
          <w:sz w:val="22"/>
          <w:szCs w:val="22"/>
        </w:rPr>
        <w:t>p</w:t>
      </w:r>
      <w:r w:rsidRPr="00091F1E">
        <w:rPr>
          <w:rFonts w:ascii="Arial" w:hAnsi="Arial" w:cs="Arial"/>
          <w:sz w:val="22"/>
          <w:szCs w:val="22"/>
        </w:rPr>
        <w:t>olicy will be North Yorkshire County Council employees who are pensionable and are subject t</w:t>
      </w:r>
      <w:r>
        <w:rPr>
          <w:rFonts w:ascii="Arial" w:hAnsi="Arial" w:cs="Arial"/>
          <w:sz w:val="22"/>
          <w:szCs w:val="22"/>
        </w:rPr>
        <w:t>o the LGPS r</w:t>
      </w:r>
      <w:r w:rsidRPr="00091F1E">
        <w:rPr>
          <w:rFonts w:ascii="Arial" w:hAnsi="Arial" w:cs="Arial"/>
          <w:sz w:val="22"/>
          <w:szCs w:val="22"/>
        </w:rPr>
        <w:t xml:space="preserve">egulations, are members of that Scheme (or, where applicable, are eligible for membership of that scheme) and who at the date of termination of employment have attained the age of 55.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Applications or recommen</w:t>
      </w:r>
      <w:r>
        <w:rPr>
          <w:rFonts w:ascii="Arial" w:hAnsi="Arial" w:cs="Arial"/>
          <w:sz w:val="22"/>
          <w:szCs w:val="22"/>
        </w:rPr>
        <w:t>dations under the terms of the p</w:t>
      </w:r>
      <w:r w:rsidRPr="00091F1E">
        <w:rPr>
          <w:rFonts w:ascii="Arial" w:hAnsi="Arial" w:cs="Arial"/>
          <w:sz w:val="22"/>
          <w:szCs w:val="22"/>
        </w:rPr>
        <w:t xml:space="preserve">olicy will be made to and considered by the </w:t>
      </w:r>
      <w:r>
        <w:rPr>
          <w:rFonts w:ascii="Arial" w:hAnsi="Arial" w:cs="Arial"/>
          <w:sz w:val="22"/>
          <w:szCs w:val="22"/>
        </w:rPr>
        <w:t>relevant member of Management Board and the Chief Executive in cases of retirement on the grounds of Efficient Exercise</w:t>
      </w:r>
      <w:r w:rsidRPr="00091F1E">
        <w:rPr>
          <w:rFonts w:ascii="Arial" w:hAnsi="Arial" w:cs="Arial"/>
          <w:sz w:val="22"/>
          <w:szCs w:val="22"/>
        </w:rPr>
        <w:t>.</w:t>
      </w:r>
    </w:p>
    <w:p w:rsidR="00DC7F7A"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 </w:t>
      </w:r>
    </w:p>
    <w:p w:rsidR="00DC7F7A"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 xml:space="preserve">The employment groups covered by the Scheme are as follows: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autoSpaceDE w:val="0"/>
        <w:autoSpaceDN w:val="0"/>
        <w:adjustRightInd w:val="0"/>
        <w:ind w:left="1070" w:hanging="360"/>
        <w:jc w:val="both"/>
        <w:rPr>
          <w:rFonts w:ascii="Arial" w:hAnsi="Arial" w:cs="Arial"/>
          <w:sz w:val="22"/>
          <w:szCs w:val="22"/>
        </w:rPr>
      </w:pPr>
    </w:p>
    <w:p w:rsidR="00DC7F7A" w:rsidRPr="00091F1E" w:rsidRDefault="00DC7F7A" w:rsidP="00DC7F7A">
      <w:pPr>
        <w:autoSpaceDE w:val="0"/>
        <w:autoSpaceDN w:val="0"/>
        <w:adjustRightInd w:val="0"/>
        <w:ind w:left="1070" w:hanging="360"/>
        <w:jc w:val="both"/>
        <w:rPr>
          <w:rFonts w:ascii="Arial" w:hAnsi="Arial" w:cs="Arial"/>
          <w:sz w:val="22"/>
          <w:szCs w:val="22"/>
        </w:rPr>
      </w:pPr>
      <w:r w:rsidRPr="00091F1E">
        <w:rPr>
          <w:rFonts w:ascii="Arial" w:hAnsi="Arial" w:cs="Arial"/>
          <w:sz w:val="22"/>
          <w:szCs w:val="22"/>
        </w:rPr>
        <w:t xml:space="preserve">• The JNC for Chief Officers of Local Authorities </w:t>
      </w:r>
    </w:p>
    <w:p w:rsidR="00DC7F7A" w:rsidRPr="00091F1E" w:rsidRDefault="00DC7F7A" w:rsidP="00DC7F7A">
      <w:pPr>
        <w:autoSpaceDE w:val="0"/>
        <w:autoSpaceDN w:val="0"/>
        <w:adjustRightInd w:val="0"/>
        <w:ind w:left="1070" w:hanging="360"/>
        <w:jc w:val="both"/>
        <w:rPr>
          <w:rFonts w:ascii="Arial" w:hAnsi="Arial" w:cs="Arial"/>
          <w:sz w:val="22"/>
          <w:szCs w:val="22"/>
        </w:rPr>
      </w:pPr>
    </w:p>
    <w:p w:rsidR="00DC7F7A" w:rsidRPr="00091F1E" w:rsidRDefault="00DC7F7A" w:rsidP="00DC7F7A">
      <w:pPr>
        <w:autoSpaceDE w:val="0"/>
        <w:autoSpaceDN w:val="0"/>
        <w:adjustRightInd w:val="0"/>
        <w:ind w:left="1070" w:hanging="360"/>
        <w:jc w:val="both"/>
        <w:rPr>
          <w:rFonts w:ascii="Arial" w:hAnsi="Arial" w:cs="Arial"/>
          <w:sz w:val="22"/>
          <w:szCs w:val="22"/>
        </w:rPr>
      </w:pPr>
      <w:r w:rsidRPr="00091F1E">
        <w:rPr>
          <w:rFonts w:ascii="Arial" w:hAnsi="Arial" w:cs="Arial"/>
          <w:sz w:val="22"/>
          <w:szCs w:val="22"/>
        </w:rPr>
        <w:t xml:space="preserve">• National Joint Council for Local Government Services </w:t>
      </w:r>
    </w:p>
    <w:p w:rsidR="00DC7F7A" w:rsidRPr="00091F1E" w:rsidRDefault="00DC7F7A" w:rsidP="00DC7F7A">
      <w:pPr>
        <w:autoSpaceDE w:val="0"/>
        <w:autoSpaceDN w:val="0"/>
        <w:adjustRightInd w:val="0"/>
        <w:ind w:left="1070" w:hanging="360"/>
        <w:jc w:val="both"/>
        <w:rPr>
          <w:rFonts w:ascii="Arial" w:hAnsi="Arial" w:cs="Arial"/>
          <w:sz w:val="22"/>
          <w:szCs w:val="22"/>
        </w:rPr>
      </w:pPr>
    </w:p>
    <w:p w:rsidR="00DC7F7A" w:rsidRPr="00091F1E" w:rsidRDefault="00DC7F7A" w:rsidP="00DC7F7A">
      <w:pPr>
        <w:autoSpaceDE w:val="0"/>
        <w:autoSpaceDN w:val="0"/>
        <w:adjustRightInd w:val="0"/>
        <w:ind w:left="1070" w:hanging="360"/>
        <w:jc w:val="both"/>
        <w:rPr>
          <w:rFonts w:ascii="Arial" w:hAnsi="Arial" w:cs="Arial"/>
          <w:sz w:val="22"/>
          <w:szCs w:val="22"/>
        </w:rPr>
      </w:pPr>
      <w:r w:rsidRPr="00091F1E">
        <w:rPr>
          <w:rFonts w:ascii="Arial" w:hAnsi="Arial" w:cs="Arial"/>
          <w:sz w:val="22"/>
          <w:szCs w:val="22"/>
        </w:rPr>
        <w:t xml:space="preserve">• The Joint Negotiating Committee for Local Authority Services </w:t>
      </w:r>
    </w:p>
    <w:p w:rsidR="00DC7F7A" w:rsidRPr="00091F1E" w:rsidRDefault="00DC7F7A" w:rsidP="00DC7F7A">
      <w:pPr>
        <w:autoSpaceDE w:val="0"/>
        <w:autoSpaceDN w:val="0"/>
        <w:adjustRightInd w:val="0"/>
        <w:ind w:left="710"/>
        <w:jc w:val="both"/>
        <w:rPr>
          <w:rFonts w:ascii="Arial" w:hAnsi="Arial" w:cs="Arial"/>
          <w:sz w:val="22"/>
          <w:szCs w:val="22"/>
        </w:rPr>
      </w:pPr>
      <w:r w:rsidRPr="00091F1E">
        <w:rPr>
          <w:rFonts w:ascii="Arial" w:hAnsi="Arial" w:cs="Arial"/>
          <w:sz w:val="22"/>
          <w:szCs w:val="22"/>
        </w:rPr>
        <w:t xml:space="preserve">(Building and Civil Engineering, Engineering Craftsmen, Electricians and Heating Ventilating and Domestic Engineers). </w:t>
      </w:r>
    </w:p>
    <w:p w:rsidR="00DC7F7A" w:rsidRPr="00091F1E" w:rsidRDefault="00DC7F7A" w:rsidP="00DC7F7A">
      <w:pPr>
        <w:autoSpaceDE w:val="0"/>
        <w:autoSpaceDN w:val="0"/>
        <w:adjustRightInd w:val="0"/>
        <w:jc w:val="both"/>
        <w:rPr>
          <w:rFonts w:ascii="Arial" w:hAnsi="Arial" w:cs="Arial"/>
          <w:sz w:val="22"/>
          <w:szCs w:val="22"/>
        </w:rPr>
      </w:pPr>
    </w:p>
    <w:p w:rsidR="00DC7F7A" w:rsidRPr="00091F1E" w:rsidRDefault="00DC7F7A" w:rsidP="00DC7F7A">
      <w:pPr>
        <w:ind w:left="720"/>
        <w:jc w:val="both"/>
        <w:rPr>
          <w:rFonts w:ascii="Arial" w:hAnsi="Arial" w:cs="Arial"/>
          <w:sz w:val="22"/>
          <w:szCs w:val="22"/>
        </w:rPr>
      </w:pPr>
      <w:r w:rsidRPr="00091F1E">
        <w:rPr>
          <w:rFonts w:ascii="Arial" w:hAnsi="Arial" w:cs="Arial"/>
          <w:sz w:val="22"/>
          <w:szCs w:val="22"/>
        </w:rPr>
        <w:t>• The Soulbury Committee (insofar as the staff concerned are covered by the Local Government Pension Scheme).</w:t>
      </w:r>
    </w:p>
    <w:p w:rsidR="00DC7F7A" w:rsidRPr="00091F1E" w:rsidRDefault="00DC7F7A" w:rsidP="00DC7F7A">
      <w:pPr>
        <w:jc w:val="both"/>
        <w:rPr>
          <w:rFonts w:ascii="Arial" w:hAnsi="Arial" w:cs="Arial"/>
          <w:sz w:val="22"/>
          <w:szCs w:val="22"/>
        </w:rPr>
      </w:pPr>
    </w:p>
    <w:p w:rsidR="00DC7F7A" w:rsidRPr="00091F1E" w:rsidRDefault="00DC7F7A" w:rsidP="00DC7F7A">
      <w:pPr>
        <w:autoSpaceDE w:val="0"/>
        <w:autoSpaceDN w:val="0"/>
        <w:adjustRightInd w:val="0"/>
        <w:jc w:val="both"/>
        <w:rPr>
          <w:rFonts w:ascii="Arial" w:hAnsi="Arial" w:cs="Arial"/>
          <w:sz w:val="22"/>
          <w:szCs w:val="22"/>
        </w:rPr>
      </w:pPr>
      <w:r w:rsidRPr="00091F1E">
        <w:rPr>
          <w:rFonts w:ascii="Arial" w:hAnsi="Arial" w:cs="Arial"/>
          <w:sz w:val="22"/>
          <w:szCs w:val="22"/>
        </w:rPr>
        <w:t>The JNC for Youth and Community Workers (insofar as the staff concerned are covered by the</w:t>
      </w:r>
      <w:r>
        <w:rPr>
          <w:rFonts w:ascii="Arial" w:hAnsi="Arial" w:cs="Arial"/>
          <w:sz w:val="22"/>
          <w:szCs w:val="22"/>
        </w:rPr>
        <w:t xml:space="preserve"> LGPS</w:t>
      </w:r>
      <w:r w:rsidRPr="00091F1E">
        <w:rPr>
          <w:rFonts w:ascii="Arial" w:hAnsi="Arial" w:cs="Arial"/>
          <w:sz w:val="22"/>
          <w:szCs w:val="22"/>
        </w:rPr>
        <w:t xml:space="preserve">). </w:t>
      </w:r>
    </w:p>
    <w:p w:rsidR="00DC7F7A" w:rsidRDefault="00DC7F7A" w:rsidP="00DC7F7A">
      <w:pPr>
        <w:autoSpaceDE w:val="0"/>
        <w:autoSpaceDN w:val="0"/>
        <w:adjustRightInd w:val="0"/>
        <w:rPr>
          <w:rFonts w:ascii="Arial" w:hAnsi="Arial" w:cs="Arial"/>
          <w:b/>
          <w:bCs/>
          <w:i/>
          <w:iCs/>
          <w:color w:val="000000"/>
          <w:sz w:val="23"/>
          <w:szCs w:val="23"/>
        </w:rPr>
      </w:pPr>
    </w:p>
    <w:p w:rsidR="00DC7F7A" w:rsidRDefault="00DC7F7A" w:rsidP="00DC7F7A">
      <w:pPr>
        <w:autoSpaceDE w:val="0"/>
        <w:autoSpaceDN w:val="0"/>
        <w:adjustRightInd w:val="0"/>
        <w:rPr>
          <w:rFonts w:ascii="Arial" w:hAnsi="Arial" w:cs="Arial"/>
          <w:b/>
          <w:bCs/>
          <w:i/>
          <w:iCs/>
          <w:color w:val="000000"/>
          <w:sz w:val="23"/>
          <w:szCs w:val="23"/>
        </w:rPr>
      </w:pPr>
    </w:p>
    <w:p w:rsidR="00DC7F7A" w:rsidRDefault="00DC7F7A" w:rsidP="00DC7F7A">
      <w:pPr>
        <w:autoSpaceDE w:val="0"/>
        <w:autoSpaceDN w:val="0"/>
        <w:adjustRightInd w:val="0"/>
        <w:rPr>
          <w:rFonts w:ascii="Arial" w:hAnsi="Arial" w:cs="Arial"/>
          <w:b/>
          <w:bCs/>
          <w:i/>
          <w:iCs/>
          <w:color w:val="000000"/>
          <w:sz w:val="23"/>
          <w:szCs w:val="23"/>
        </w:rPr>
      </w:pPr>
    </w:p>
    <w:p w:rsidR="00DC7F7A" w:rsidRDefault="00DC7F7A" w:rsidP="00DC7F7A">
      <w:pPr>
        <w:autoSpaceDE w:val="0"/>
        <w:autoSpaceDN w:val="0"/>
        <w:adjustRightInd w:val="0"/>
        <w:rPr>
          <w:rFonts w:ascii="Arial" w:hAnsi="Arial" w:cs="Arial"/>
          <w:b/>
          <w:bCs/>
          <w:i/>
          <w:iCs/>
          <w:color w:val="000000"/>
          <w:sz w:val="23"/>
          <w:szCs w:val="23"/>
        </w:rPr>
      </w:pPr>
    </w:p>
    <w:p w:rsidR="00DC7F7A" w:rsidRDefault="00DC7F7A" w:rsidP="00DC7F7A">
      <w:pPr>
        <w:autoSpaceDE w:val="0"/>
        <w:autoSpaceDN w:val="0"/>
        <w:adjustRightInd w:val="0"/>
        <w:rPr>
          <w:rFonts w:ascii="Arial" w:hAnsi="Arial" w:cs="Arial"/>
          <w:b/>
          <w:bCs/>
          <w:i/>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color w:val="000000"/>
          <w:sz w:val="23"/>
          <w:szCs w:val="23"/>
        </w:rPr>
      </w:pPr>
      <w:r>
        <w:rPr>
          <w:rFonts w:ascii="Arial" w:hAnsi="Arial" w:cs="Arial"/>
          <w:b/>
          <w:bCs/>
          <w:iCs/>
          <w:color w:val="000000"/>
          <w:sz w:val="23"/>
          <w:szCs w:val="23"/>
        </w:rPr>
        <w:t xml:space="preserve">NYCC Business Case Template for Flexible Retirement and Retirement on the Grounds of Efficient Exercise of the Authority’s Functions: </w:t>
      </w:r>
    </w:p>
    <w:p w:rsidR="00DC7F7A" w:rsidRDefault="00DC7F7A" w:rsidP="00DC7F7A">
      <w:pPr>
        <w:autoSpaceDE w:val="0"/>
        <w:autoSpaceDN w:val="0"/>
        <w:adjustRightInd w:val="0"/>
        <w:rPr>
          <w:rFonts w:ascii="Arial" w:hAnsi="Arial" w:cs="Arial"/>
          <w:b/>
          <w:bCs/>
          <w:iCs/>
          <w:color w:val="000000"/>
          <w:sz w:val="20"/>
          <w:szCs w:val="20"/>
        </w:rPr>
      </w:pPr>
      <w:r>
        <w:rPr>
          <w:rFonts w:ascii="Arial" w:hAnsi="Arial" w:cs="Arial"/>
          <w:b/>
          <w:bCs/>
          <w:iCs/>
          <w:color w:val="000000"/>
          <w:sz w:val="20"/>
          <w:szCs w:val="20"/>
        </w:rPr>
        <w:t xml:space="preserve">(For use by members of the Local Government Pension Scheme only) </w:t>
      </w:r>
    </w:p>
    <w:p w:rsidR="00DC7F7A" w:rsidRDefault="00DC7F7A" w:rsidP="00DC7F7A">
      <w:pPr>
        <w:autoSpaceDE w:val="0"/>
        <w:autoSpaceDN w:val="0"/>
        <w:adjustRightInd w:val="0"/>
        <w:rPr>
          <w:rFonts w:ascii="Arial" w:hAnsi="Arial" w:cs="Arial"/>
          <w:color w:val="000000"/>
          <w:sz w:val="20"/>
          <w:szCs w:val="20"/>
        </w:rPr>
      </w:pPr>
    </w:p>
    <w:tbl>
      <w:tblPr>
        <w:tblpPr w:leftFromText="180" w:rightFromText="180" w:bottomFromText="200" w:vertAnchor="text" w:horzAnchor="margin" w:tblpX="-152" w:tblpY="122"/>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DC7F7A" w:rsidTr="00B07552">
        <w:trPr>
          <w:trHeight w:val="11040"/>
        </w:trPr>
        <w:tc>
          <w:tcPr>
            <w:tcW w:w="10631" w:type="dxa"/>
            <w:tcBorders>
              <w:top w:val="single" w:sz="4" w:space="0" w:color="auto"/>
              <w:left w:val="single" w:sz="4" w:space="0" w:color="auto"/>
              <w:bottom w:val="single" w:sz="4" w:space="0" w:color="auto"/>
              <w:right w:val="single" w:sz="4" w:space="0" w:color="auto"/>
            </w:tcBorders>
          </w:tcPr>
          <w:p w:rsidR="00DC7F7A" w:rsidRDefault="00DC7F7A" w:rsidP="00B07552">
            <w:pPr>
              <w:autoSpaceDE w:val="0"/>
              <w:autoSpaceDN w:val="0"/>
              <w:adjustRightInd w:val="0"/>
              <w:spacing w:line="276" w:lineRule="auto"/>
              <w:rPr>
                <w:rFonts w:ascii="Arial" w:hAnsi="Arial" w:cs="Arial"/>
                <w:b/>
                <w:bCs/>
                <w:iCs/>
                <w:color w:val="000000"/>
                <w:sz w:val="23"/>
                <w:szCs w:val="23"/>
                <w:lang w:eastAsia="en-US"/>
              </w:rPr>
            </w:pPr>
          </w:p>
          <w:p w:rsidR="00DC7F7A" w:rsidRDefault="00DC7F7A" w:rsidP="00B07552">
            <w:pPr>
              <w:autoSpaceDE w:val="0"/>
              <w:autoSpaceDN w:val="0"/>
              <w:adjustRightInd w:val="0"/>
              <w:spacing w:line="276" w:lineRule="auto"/>
              <w:rPr>
                <w:rFonts w:ascii="Arial" w:hAnsi="Arial" w:cs="Arial"/>
                <w:b/>
                <w:color w:val="000000"/>
                <w:sz w:val="23"/>
                <w:szCs w:val="23"/>
                <w:lang w:eastAsia="en-US"/>
              </w:rPr>
            </w:pPr>
            <w:r>
              <w:rPr>
                <w:rFonts w:ascii="Arial" w:hAnsi="Arial" w:cs="Arial"/>
                <w:b/>
                <w:bCs/>
                <w:iCs/>
                <w:color w:val="000000"/>
                <w:sz w:val="23"/>
                <w:szCs w:val="23"/>
                <w:lang w:eastAsia="en-US"/>
              </w:rPr>
              <w:t>To be completed by the Line Manager</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Service/Directorate details:  </w:t>
            </w:r>
            <w:sdt>
              <w:sdtPr>
                <w:rPr>
                  <w:rFonts w:ascii="Arial" w:hAnsi="Arial" w:cs="Arial"/>
                  <w:color w:val="000000"/>
                  <w:sz w:val="22"/>
                  <w:szCs w:val="22"/>
                  <w:lang w:eastAsia="en-US"/>
                </w:rPr>
                <w:id w:val="670529011"/>
                <w:placeholder>
                  <w:docPart w:val="30CD00AF0F0E468095D11C7BC852FACE"/>
                </w:placeholder>
                <w:showingPlcHdr/>
              </w:sdtPr>
              <w:sdtEndPr/>
              <w:sdtContent>
                <w:r>
                  <w:rPr>
                    <w:rStyle w:val="PlaceholderText"/>
                    <w:lang w:eastAsia="en-US"/>
                  </w:rPr>
                  <w:t>Click here to enter text.</w:t>
                </w:r>
              </w:sdtContent>
            </w:sdt>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Name of Applicant:  </w:t>
            </w:r>
            <w:sdt>
              <w:sdtPr>
                <w:rPr>
                  <w:rFonts w:ascii="Arial" w:hAnsi="Arial" w:cs="Arial"/>
                  <w:color w:val="000000"/>
                  <w:sz w:val="22"/>
                  <w:szCs w:val="22"/>
                  <w:lang w:eastAsia="en-US"/>
                </w:rPr>
                <w:id w:val="1286087739"/>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ab/>
            </w:r>
            <w:r>
              <w:rPr>
                <w:rFonts w:ascii="Arial" w:hAnsi="Arial" w:cs="Arial"/>
                <w:color w:val="000000"/>
                <w:sz w:val="22"/>
                <w:szCs w:val="22"/>
                <w:lang w:eastAsia="en-US"/>
              </w:rPr>
              <w:tab/>
            </w:r>
            <w:r>
              <w:rPr>
                <w:rFonts w:ascii="Arial" w:hAnsi="Arial" w:cs="Arial"/>
                <w:color w:val="000000"/>
                <w:sz w:val="22"/>
                <w:szCs w:val="22"/>
                <w:lang w:eastAsia="en-US"/>
              </w:rPr>
              <w:tab/>
            </w: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NI number:  </w:t>
            </w:r>
            <w:sdt>
              <w:sdtPr>
                <w:rPr>
                  <w:rFonts w:ascii="Arial" w:hAnsi="Arial" w:cs="Arial"/>
                  <w:color w:val="000000"/>
                  <w:sz w:val="22"/>
                  <w:szCs w:val="22"/>
                  <w:lang w:eastAsia="en-US"/>
                </w:rPr>
                <w:id w:val="-1227687457"/>
                <w:placeholder>
                  <w:docPart w:val="216F31C447CE4D118B5E9C1B559E0759"/>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ab/>
              <w:t xml:space="preserve">                              Date of Birth:  </w:t>
            </w:r>
            <w:sdt>
              <w:sdtPr>
                <w:rPr>
                  <w:rFonts w:ascii="Arial" w:hAnsi="Arial" w:cs="Arial"/>
                  <w:color w:val="000000"/>
                  <w:sz w:val="22"/>
                  <w:szCs w:val="22"/>
                  <w:lang w:eastAsia="en-US"/>
                </w:rPr>
                <w:id w:val="1365556719"/>
                <w:placeholder>
                  <w:docPart w:val="94ACEE84A8B441978A4257B00DA1F3E0"/>
                </w:placeholder>
                <w:showingPlcHdr/>
                <w:date>
                  <w:dateFormat w:val="dd/MM/yyyy"/>
                  <w:lid w:val="en-GB"/>
                  <w:storeMappedDataAs w:val="dateTime"/>
                  <w:calendar w:val="gregorian"/>
                </w:date>
              </w:sdtPr>
              <w:sdtEndPr/>
              <w:sdtContent>
                <w:r>
                  <w:rPr>
                    <w:rStyle w:val="PlaceholderText"/>
                    <w:lang w:eastAsia="en-US"/>
                  </w:rPr>
                  <w:t>Click here to enter a date.</w:t>
                </w:r>
              </w:sdtContent>
            </w:sdt>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Emp. Ref: </w:t>
            </w:r>
            <w:sdt>
              <w:sdtPr>
                <w:rPr>
                  <w:rFonts w:ascii="Arial" w:hAnsi="Arial" w:cs="Arial"/>
                  <w:color w:val="000000"/>
                  <w:sz w:val="22"/>
                  <w:szCs w:val="22"/>
                  <w:lang w:eastAsia="en-US"/>
                </w:rPr>
                <w:id w:val="-619075072"/>
                <w:placeholder>
                  <w:docPart w:val="854D3F881F914AA2B926D76480437F8A"/>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w:t>
            </w:r>
            <w:r>
              <w:rPr>
                <w:rFonts w:ascii="Arial" w:hAnsi="Arial" w:cs="Arial"/>
                <w:color w:val="000000"/>
                <w:sz w:val="22"/>
                <w:szCs w:val="22"/>
                <w:lang w:eastAsia="en-US"/>
              </w:rPr>
              <w:tab/>
              <w:t xml:space="preserve">                              Current Job Title:  </w:t>
            </w:r>
            <w:sdt>
              <w:sdtPr>
                <w:rPr>
                  <w:rFonts w:ascii="Arial" w:hAnsi="Arial" w:cs="Arial"/>
                  <w:color w:val="000000"/>
                  <w:sz w:val="22"/>
                  <w:szCs w:val="22"/>
                  <w:lang w:eastAsia="en-US"/>
                </w:rPr>
                <w:id w:val="558747830"/>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Full/part time (hours): </w:t>
            </w:r>
            <w:sdt>
              <w:sdtPr>
                <w:rPr>
                  <w:rFonts w:ascii="Arial" w:hAnsi="Arial" w:cs="Arial"/>
                  <w:color w:val="000000"/>
                  <w:sz w:val="22"/>
                  <w:szCs w:val="22"/>
                  <w:lang w:eastAsia="en-US"/>
                </w:rPr>
                <w:id w:val="1343820378"/>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Band: </w:t>
            </w:r>
            <w:sdt>
              <w:sdtPr>
                <w:rPr>
                  <w:rFonts w:ascii="Arial" w:hAnsi="Arial" w:cs="Arial"/>
                  <w:color w:val="000000"/>
                  <w:sz w:val="22"/>
                  <w:szCs w:val="22"/>
                  <w:lang w:eastAsia="en-US"/>
                </w:rPr>
                <w:id w:val="1671745520"/>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b/>
                <w:bCs/>
                <w:i/>
                <w:iCs/>
                <w:color w:val="000000"/>
                <w:sz w:val="22"/>
                <w:szCs w:val="22"/>
                <w:lang w:eastAsia="en-US"/>
              </w:rPr>
            </w:pPr>
            <w:r>
              <w:rPr>
                <w:rFonts w:ascii="Arial" w:hAnsi="Arial" w:cs="Arial"/>
                <w:b/>
                <w:bCs/>
                <w:iCs/>
                <w:color w:val="000000"/>
                <w:sz w:val="22"/>
                <w:szCs w:val="22"/>
                <w:lang w:eastAsia="en-US"/>
              </w:rPr>
              <w:t>Type of Retirement:</w:t>
            </w:r>
            <w:r>
              <w:rPr>
                <w:rFonts w:ascii="Arial" w:hAnsi="Arial" w:cs="Arial"/>
                <w:b/>
                <w:bCs/>
                <w:i/>
                <w:iCs/>
                <w:color w:val="000000"/>
                <w:sz w:val="22"/>
                <w:szCs w:val="22"/>
                <w:lang w:eastAsia="en-US"/>
              </w:rPr>
              <w:t xml:space="preserve">    </w:t>
            </w:r>
            <w:sdt>
              <w:sdtPr>
                <w:rPr>
                  <w:rFonts w:ascii="Arial" w:hAnsi="Arial" w:cs="Arial"/>
                  <w:b/>
                  <w:bCs/>
                  <w:i/>
                  <w:iCs/>
                  <w:color w:val="000000"/>
                  <w:sz w:val="22"/>
                  <w:szCs w:val="22"/>
                  <w:lang w:eastAsia="en-US"/>
                </w:rPr>
                <w:id w:val="-1558619277"/>
                <w:placeholder>
                  <w:docPart w:val="7213CF99B25A469087D7C715FE02BC6B"/>
                </w:placeholder>
                <w:showingPlcHdr/>
                <w:dropDownList>
                  <w:listItem w:value="Choose an item."/>
                  <w:listItem w:displayText="Flexible Retirement" w:value="Flexible Retirement"/>
                  <w:listItem w:displayText="Retiement on grounds of efficiency" w:value="Retiement on grounds of efficiency"/>
                </w:dropDownList>
              </w:sdtPr>
              <w:sdtEndPr/>
              <w:sdtContent>
                <w:r>
                  <w:rPr>
                    <w:rStyle w:val="PlaceholderText"/>
                    <w:lang w:eastAsia="en-US"/>
                  </w:rPr>
                  <w:t>Choose an item.</w:t>
                </w:r>
              </w:sdtContent>
            </w:sdt>
          </w:p>
          <w:p w:rsidR="00DC7F7A" w:rsidRDefault="00DC7F7A" w:rsidP="00B07552">
            <w:pPr>
              <w:autoSpaceDE w:val="0"/>
              <w:autoSpaceDN w:val="0"/>
              <w:adjustRightInd w:val="0"/>
              <w:spacing w:line="276" w:lineRule="auto"/>
              <w:rPr>
                <w:rFonts w:ascii="Arial" w:hAnsi="Arial" w:cs="Arial"/>
                <w:b/>
                <w:bCs/>
                <w:i/>
                <w:iCs/>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b/>
                <w:bCs/>
                <w:iCs/>
                <w:color w:val="000000"/>
                <w:sz w:val="20"/>
                <w:szCs w:val="20"/>
                <w:lang w:eastAsia="en-US"/>
              </w:rPr>
              <w:t xml:space="preserve">In the case of </w:t>
            </w:r>
            <w:r>
              <w:rPr>
                <w:rFonts w:ascii="Arial" w:hAnsi="Arial" w:cs="Arial"/>
                <w:b/>
                <w:bCs/>
                <w:iCs/>
                <w:color w:val="000000"/>
                <w:sz w:val="20"/>
                <w:szCs w:val="20"/>
                <w:u w:val="single"/>
                <w:lang w:eastAsia="en-US"/>
              </w:rPr>
              <w:t>flexible retirement</w:t>
            </w:r>
            <w:r>
              <w:rPr>
                <w:rFonts w:ascii="Arial" w:hAnsi="Arial" w:cs="Arial"/>
                <w:b/>
                <w:bCs/>
                <w:iCs/>
                <w:color w:val="000000"/>
                <w:sz w:val="20"/>
                <w:szCs w:val="20"/>
                <w:lang w:eastAsia="en-US"/>
              </w:rPr>
              <w:t>, has a new post been offered?</w:t>
            </w:r>
            <w:r>
              <w:rPr>
                <w:rFonts w:ascii="Arial" w:hAnsi="Arial" w:cs="Arial"/>
                <w:b/>
                <w:bCs/>
                <w:i/>
                <w:iCs/>
                <w:color w:val="000000"/>
                <w:sz w:val="20"/>
                <w:szCs w:val="20"/>
                <w:lang w:eastAsia="en-US"/>
              </w:rPr>
              <w:t xml:space="preserve"> </w:t>
            </w:r>
            <w:sdt>
              <w:sdtPr>
                <w:rPr>
                  <w:rFonts w:ascii="Arial" w:hAnsi="Arial" w:cs="Arial"/>
                  <w:b/>
                  <w:bCs/>
                  <w:i/>
                  <w:iCs/>
                  <w:color w:val="000000"/>
                  <w:sz w:val="20"/>
                  <w:szCs w:val="20"/>
                  <w:lang w:eastAsia="en-US"/>
                </w:rPr>
                <w:id w:val="-1874522949"/>
                <w:placeholder>
                  <w:docPart w:val="7213CF99B25A469087D7C715FE02BC6B"/>
                </w:placeholder>
                <w:showingPlcHdr/>
                <w:dropDownList>
                  <w:listItem w:value="Choose an item."/>
                  <w:listItem w:displayText="Yes" w:value="Yes"/>
                  <w:listItem w:displayText="No" w:value="No"/>
                </w:dropDownList>
              </w:sdtPr>
              <w:sdtEndPr/>
              <w:sdtContent>
                <w:r>
                  <w:rPr>
                    <w:rStyle w:val="PlaceholderText"/>
                    <w:lang w:eastAsia="en-US"/>
                  </w:rPr>
                  <w:t>Choose an item.</w:t>
                </w:r>
              </w:sdtContent>
            </w:sdt>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Details of proposed new post:   </w:t>
            </w:r>
            <w:sdt>
              <w:sdtPr>
                <w:rPr>
                  <w:rFonts w:ascii="Arial" w:hAnsi="Arial" w:cs="Arial"/>
                  <w:color w:val="000000"/>
                  <w:sz w:val="22"/>
                  <w:szCs w:val="22"/>
                  <w:lang w:eastAsia="en-US"/>
                </w:rPr>
                <w:id w:val="-1638488916"/>
                <w:placeholder>
                  <w:docPart w:val="30CD00AF0F0E468095D11C7BC852FACE"/>
                </w:placeholder>
                <w:showingPlcHdr/>
              </w:sdtPr>
              <w:sdtEndPr/>
              <w:sdtContent>
                <w:r>
                  <w:rPr>
                    <w:rStyle w:val="PlaceholderText"/>
                    <w:lang w:eastAsia="en-US"/>
                  </w:rPr>
                  <w:t>Click here to enter text.</w:t>
                </w:r>
              </w:sdtContent>
            </w:sdt>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Job Title:   </w:t>
            </w:r>
            <w:sdt>
              <w:sdtPr>
                <w:rPr>
                  <w:rFonts w:ascii="Arial" w:hAnsi="Arial" w:cs="Arial"/>
                  <w:color w:val="000000"/>
                  <w:sz w:val="22"/>
                  <w:szCs w:val="22"/>
                  <w:lang w:eastAsia="en-US"/>
                </w:rPr>
                <w:id w:val="-893737071"/>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w:t>
            </w:r>
            <w:r>
              <w:rPr>
                <w:rFonts w:ascii="Arial" w:hAnsi="Arial" w:cs="Arial"/>
                <w:color w:val="000000"/>
                <w:sz w:val="22"/>
                <w:szCs w:val="22"/>
                <w:lang w:eastAsia="en-US"/>
              </w:rPr>
              <w:tab/>
            </w:r>
            <w:r>
              <w:rPr>
                <w:rFonts w:ascii="Arial" w:hAnsi="Arial" w:cs="Arial"/>
                <w:color w:val="000000"/>
                <w:sz w:val="22"/>
                <w:szCs w:val="22"/>
                <w:lang w:eastAsia="en-US"/>
              </w:rPr>
              <w:tab/>
            </w:r>
            <w:r>
              <w:rPr>
                <w:rFonts w:ascii="Arial" w:hAnsi="Arial" w:cs="Arial"/>
                <w:color w:val="000000"/>
                <w:sz w:val="22"/>
                <w:szCs w:val="22"/>
                <w:lang w:eastAsia="en-US"/>
              </w:rPr>
              <w:tab/>
              <w:t xml:space="preserve">       Band:    </w:t>
            </w:r>
            <w:sdt>
              <w:sdtPr>
                <w:rPr>
                  <w:rFonts w:ascii="Arial" w:hAnsi="Arial" w:cs="Arial"/>
                  <w:color w:val="000000"/>
                  <w:sz w:val="22"/>
                  <w:szCs w:val="22"/>
                  <w:lang w:eastAsia="en-US"/>
                </w:rPr>
                <w:id w:val="-1130171916"/>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Full/part time (hours): </w:t>
            </w:r>
            <w:r>
              <w:rPr>
                <w:rFonts w:ascii="Arial" w:hAnsi="Arial" w:cs="Arial"/>
                <w:color w:val="000000"/>
                <w:sz w:val="22"/>
                <w:szCs w:val="22"/>
                <w:lang w:eastAsia="en-US"/>
              </w:rPr>
              <w:tab/>
            </w:r>
            <w:sdt>
              <w:sdtPr>
                <w:rPr>
                  <w:rFonts w:ascii="Arial" w:hAnsi="Arial" w:cs="Arial"/>
                  <w:color w:val="000000"/>
                  <w:sz w:val="22"/>
                  <w:szCs w:val="22"/>
                  <w:lang w:eastAsia="en-US"/>
                </w:rPr>
                <w:id w:val="2070686982"/>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ab/>
              <w:t xml:space="preserve">       Established/fixed term:  </w:t>
            </w:r>
            <w:sdt>
              <w:sdtPr>
                <w:rPr>
                  <w:rFonts w:ascii="Arial" w:hAnsi="Arial" w:cs="Arial"/>
                  <w:color w:val="000000"/>
                  <w:sz w:val="22"/>
                  <w:szCs w:val="22"/>
                  <w:lang w:eastAsia="en-US"/>
                </w:rPr>
                <w:id w:val="-1712643927"/>
                <w:placeholder>
                  <w:docPart w:val="7213CF99B25A469087D7C715FE02BC6B"/>
                </w:placeholder>
                <w:showingPlcHdr/>
                <w:dropDownList>
                  <w:listItem w:value="Choose an item."/>
                  <w:listItem w:displayText="Established" w:value="Established"/>
                  <w:listItem w:displayText="Fixed term" w:value="Fixed term"/>
                  <w:listItem w:displayText="Temporary" w:value="Temporary"/>
                  <w:listItem w:displayText="Casual / Relief" w:value="Casual / Relief"/>
                </w:dropDownList>
              </w:sdtPr>
              <w:sdtEndPr/>
              <w:sdtContent>
                <w:r>
                  <w:rPr>
                    <w:rStyle w:val="PlaceholderText"/>
                    <w:lang w:eastAsia="en-US"/>
                  </w:rPr>
                  <w:t>Choose an item.</w:t>
                </w:r>
              </w:sdtContent>
            </w:sdt>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Any other relevant details:  </w:t>
            </w:r>
            <w:sdt>
              <w:sdtPr>
                <w:rPr>
                  <w:rFonts w:ascii="Arial" w:hAnsi="Arial" w:cs="Arial"/>
                  <w:color w:val="000000"/>
                  <w:sz w:val="22"/>
                  <w:szCs w:val="22"/>
                  <w:lang w:eastAsia="en-US"/>
                </w:rPr>
                <w:id w:val="1022754915"/>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2"/>
                <w:szCs w:val="22"/>
                <w:lang w:eastAsia="en-US"/>
              </w:rPr>
              <w:t xml:space="preserve"> </w:t>
            </w: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autoSpaceDE w:val="0"/>
              <w:autoSpaceDN w:val="0"/>
              <w:adjustRightInd w:val="0"/>
              <w:spacing w:line="276" w:lineRule="auto"/>
              <w:rPr>
                <w:rFonts w:ascii="Arial" w:hAnsi="Arial" w:cs="Arial"/>
                <w:b/>
                <w:bCs/>
                <w:i/>
                <w:iCs/>
                <w:color w:val="000000"/>
                <w:sz w:val="22"/>
                <w:szCs w:val="22"/>
                <w:lang w:eastAsia="en-US"/>
              </w:rPr>
            </w:pPr>
            <w:r>
              <w:rPr>
                <w:rFonts w:ascii="Arial" w:hAnsi="Arial" w:cs="Arial"/>
                <w:b/>
                <w:bCs/>
                <w:iCs/>
                <w:color w:val="000000"/>
                <w:sz w:val="22"/>
                <w:szCs w:val="22"/>
                <w:lang w:eastAsia="en-US"/>
              </w:rPr>
              <w:t>Grounds of application:</w:t>
            </w:r>
            <w:r>
              <w:rPr>
                <w:rFonts w:ascii="Arial" w:hAnsi="Arial" w:cs="Arial"/>
                <w:b/>
                <w:bCs/>
                <w:i/>
                <w:iCs/>
                <w:color w:val="000000"/>
                <w:sz w:val="22"/>
                <w:szCs w:val="22"/>
                <w:lang w:eastAsia="en-US"/>
              </w:rPr>
              <w:t xml:space="preserve">   </w:t>
            </w:r>
            <w:sdt>
              <w:sdtPr>
                <w:rPr>
                  <w:rFonts w:ascii="Arial" w:hAnsi="Arial" w:cs="Arial"/>
                  <w:b/>
                  <w:bCs/>
                  <w:i/>
                  <w:iCs/>
                  <w:color w:val="000000"/>
                  <w:sz w:val="22"/>
                  <w:szCs w:val="22"/>
                  <w:lang w:eastAsia="en-US"/>
                </w:rPr>
                <w:id w:val="434178119"/>
                <w:placeholder>
                  <w:docPart w:val="DB0DEDDAAE504B6D9606632F4B848A2B"/>
                </w:placeholder>
                <w:showingPlcHdr/>
              </w:sdtPr>
              <w:sdtEndPr/>
              <w:sdtContent>
                <w:r>
                  <w:rPr>
                    <w:rStyle w:val="PlaceholderText"/>
                    <w:lang w:eastAsia="en-US"/>
                  </w:rPr>
                  <w:t>Click here to enter text.</w:t>
                </w:r>
              </w:sdtContent>
            </w:sdt>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DC7F7A">
            <w:pPr>
              <w:pStyle w:val="ListParagraph"/>
              <w:numPr>
                <w:ilvl w:val="0"/>
                <w:numId w:val="9"/>
              </w:numPr>
              <w:autoSpaceDE w:val="0"/>
              <w:autoSpaceDN w:val="0"/>
              <w:adjustRightInd w:val="0"/>
              <w:spacing w:line="276" w:lineRule="auto"/>
              <w:rPr>
                <w:rFonts w:ascii="Arial" w:hAnsi="Arial" w:cs="Arial"/>
                <w:b/>
                <w:color w:val="000000"/>
                <w:sz w:val="23"/>
                <w:szCs w:val="23"/>
                <w:lang w:eastAsia="en-US"/>
              </w:rPr>
            </w:pPr>
            <w:r>
              <w:rPr>
                <w:rFonts w:ascii="Arial" w:hAnsi="Arial" w:cs="Arial"/>
                <w:b/>
                <w:color w:val="000000"/>
                <w:sz w:val="23"/>
                <w:szCs w:val="23"/>
                <w:lang w:eastAsia="en-US"/>
              </w:rPr>
              <w:t xml:space="preserve">What, if any, would be the total cost to the Directorate (including pension strain) </w:t>
            </w:r>
          </w:p>
          <w:sdt>
            <w:sdtPr>
              <w:rPr>
                <w:rFonts w:ascii="Arial" w:hAnsi="Arial" w:cs="Arial"/>
                <w:color w:val="000000"/>
                <w:sz w:val="23"/>
                <w:szCs w:val="23"/>
                <w:lang w:eastAsia="en-US"/>
              </w:rPr>
              <w:id w:val="-648361755"/>
              <w:placeholder>
                <w:docPart w:val="30CD00AF0F0E468095D11C7BC852FACE"/>
              </w:placeholder>
              <w:showingPlcHdr/>
            </w:sdtPr>
            <w:sdtEndPr/>
            <w:sdtContent>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Style w:val="PlaceholderText"/>
                    <w:lang w:eastAsia="en-US"/>
                  </w:rPr>
                  <w:t>Click here to enter text.</w:t>
                </w:r>
              </w:p>
            </w:sdtContent>
          </w:sdt>
          <w:p w:rsidR="00DC7F7A" w:rsidRDefault="00DC7F7A" w:rsidP="00B07552">
            <w:pPr>
              <w:pStyle w:val="ListParagraph"/>
              <w:autoSpaceDE w:val="0"/>
              <w:autoSpaceDN w:val="0"/>
              <w:adjustRightInd w:val="0"/>
              <w:spacing w:line="276" w:lineRule="auto"/>
              <w:ind w:left="360"/>
              <w:rPr>
                <w:rFonts w:ascii="Arial" w:hAnsi="Arial" w:cs="Arial"/>
                <w:color w:val="000000"/>
                <w:sz w:val="23"/>
                <w:szCs w:val="23"/>
                <w:lang w:eastAsia="en-US"/>
              </w:rPr>
            </w:pPr>
          </w:p>
          <w:p w:rsidR="00DC7F7A" w:rsidRDefault="00DC7F7A" w:rsidP="00DC7F7A">
            <w:pPr>
              <w:pStyle w:val="ListParagraph"/>
              <w:numPr>
                <w:ilvl w:val="0"/>
                <w:numId w:val="9"/>
              </w:numPr>
              <w:autoSpaceDE w:val="0"/>
              <w:autoSpaceDN w:val="0"/>
              <w:adjustRightInd w:val="0"/>
              <w:spacing w:line="276" w:lineRule="auto"/>
              <w:rPr>
                <w:rFonts w:ascii="Arial" w:hAnsi="Arial" w:cs="Arial"/>
                <w:color w:val="000000"/>
                <w:sz w:val="23"/>
                <w:szCs w:val="23"/>
                <w:lang w:eastAsia="en-US"/>
              </w:rPr>
            </w:pPr>
            <w:r>
              <w:rPr>
                <w:rFonts w:ascii="Arial" w:hAnsi="Arial" w:cs="Arial"/>
                <w:b/>
                <w:color w:val="000000"/>
                <w:sz w:val="23"/>
                <w:szCs w:val="23"/>
                <w:lang w:eastAsia="en-US"/>
              </w:rPr>
              <w:t>How will the cost of the retirement be met within the Service budget within the next 1-3 years?</w:t>
            </w:r>
          </w:p>
          <w:sdt>
            <w:sdtPr>
              <w:rPr>
                <w:rFonts w:ascii="Arial" w:hAnsi="Arial" w:cs="Arial"/>
                <w:color w:val="000000"/>
                <w:sz w:val="23"/>
                <w:szCs w:val="23"/>
                <w:lang w:eastAsia="en-US"/>
              </w:rPr>
              <w:id w:val="1582570251"/>
              <w:placeholder>
                <w:docPart w:val="30CD00AF0F0E468095D11C7BC852FACE"/>
              </w:placeholder>
              <w:showingPlcHdr/>
            </w:sdtPr>
            <w:sdtEndPr/>
            <w:sdtContent>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Style w:val="PlaceholderText"/>
                    <w:lang w:eastAsia="en-US"/>
                  </w:rPr>
                  <w:t>Click here to enter text.</w:t>
                </w:r>
              </w:p>
            </w:sdtContent>
          </w:sdt>
          <w:p w:rsidR="00DC7F7A" w:rsidRDefault="00DC7F7A" w:rsidP="00B07552">
            <w:pPr>
              <w:pStyle w:val="ListParagraph"/>
              <w:autoSpaceDE w:val="0"/>
              <w:autoSpaceDN w:val="0"/>
              <w:adjustRightInd w:val="0"/>
              <w:spacing w:line="276" w:lineRule="auto"/>
              <w:ind w:left="360"/>
              <w:rPr>
                <w:rFonts w:ascii="Arial" w:hAnsi="Arial" w:cs="Arial"/>
                <w:b/>
                <w:color w:val="000000"/>
                <w:sz w:val="23"/>
                <w:szCs w:val="23"/>
                <w:lang w:eastAsia="en-US"/>
              </w:rPr>
            </w:pPr>
          </w:p>
          <w:p w:rsidR="00DC7F7A" w:rsidRDefault="00DC7F7A" w:rsidP="00DC7F7A">
            <w:pPr>
              <w:pStyle w:val="ListParagraph"/>
              <w:numPr>
                <w:ilvl w:val="0"/>
                <w:numId w:val="9"/>
              </w:numPr>
              <w:autoSpaceDE w:val="0"/>
              <w:autoSpaceDN w:val="0"/>
              <w:adjustRightInd w:val="0"/>
              <w:spacing w:line="276" w:lineRule="auto"/>
              <w:rPr>
                <w:rFonts w:ascii="Arial" w:hAnsi="Arial" w:cs="Arial"/>
                <w:b/>
                <w:color w:val="000000"/>
                <w:sz w:val="23"/>
                <w:szCs w:val="23"/>
                <w:lang w:eastAsia="en-US"/>
              </w:rPr>
            </w:pPr>
            <w:r>
              <w:rPr>
                <w:rFonts w:ascii="Arial" w:hAnsi="Arial" w:cs="Arial"/>
                <w:b/>
                <w:color w:val="000000"/>
                <w:sz w:val="23"/>
                <w:szCs w:val="23"/>
                <w:lang w:eastAsia="en-US"/>
              </w:rPr>
              <w:t xml:space="preserve">Are there any additional savings which will be made from the retirement? </w:t>
            </w:r>
          </w:p>
          <w:sdt>
            <w:sdtPr>
              <w:rPr>
                <w:rFonts w:ascii="Arial" w:hAnsi="Arial" w:cs="Arial"/>
                <w:color w:val="000000"/>
                <w:sz w:val="23"/>
                <w:szCs w:val="23"/>
                <w:lang w:eastAsia="en-US"/>
              </w:rPr>
              <w:id w:val="-975681053"/>
              <w:placeholder>
                <w:docPart w:val="30CD00AF0F0E468095D11C7BC852FACE"/>
              </w:placeholder>
              <w:showingPlcHdr/>
            </w:sdtPr>
            <w:sdtEndPr/>
            <w:sdtContent>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Style w:val="PlaceholderText"/>
                    <w:lang w:eastAsia="en-US"/>
                  </w:rPr>
                  <w:t>Click here to enter text.</w:t>
                </w:r>
              </w:p>
            </w:sdtContent>
          </w:sdt>
          <w:p w:rsidR="00DC7F7A" w:rsidRDefault="00DC7F7A" w:rsidP="00B07552">
            <w:pPr>
              <w:pStyle w:val="ListParagraph"/>
              <w:autoSpaceDE w:val="0"/>
              <w:autoSpaceDN w:val="0"/>
              <w:adjustRightInd w:val="0"/>
              <w:spacing w:line="276" w:lineRule="auto"/>
              <w:ind w:left="360"/>
              <w:rPr>
                <w:rFonts w:ascii="Arial" w:hAnsi="Arial" w:cs="Arial"/>
                <w:b/>
                <w:color w:val="000000"/>
                <w:sz w:val="23"/>
                <w:szCs w:val="23"/>
                <w:lang w:eastAsia="en-US"/>
              </w:rPr>
            </w:pPr>
          </w:p>
          <w:p w:rsidR="00DC7F7A" w:rsidRDefault="00DC7F7A" w:rsidP="00DC7F7A">
            <w:pPr>
              <w:pStyle w:val="ListParagraph"/>
              <w:numPr>
                <w:ilvl w:val="0"/>
                <w:numId w:val="9"/>
              </w:numPr>
              <w:autoSpaceDE w:val="0"/>
              <w:autoSpaceDN w:val="0"/>
              <w:adjustRightInd w:val="0"/>
              <w:spacing w:line="276" w:lineRule="auto"/>
              <w:rPr>
                <w:rFonts w:ascii="Arial" w:hAnsi="Arial" w:cs="Arial"/>
                <w:b/>
                <w:color w:val="000000"/>
                <w:sz w:val="23"/>
                <w:szCs w:val="23"/>
                <w:lang w:eastAsia="en-US"/>
              </w:rPr>
            </w:pPr>
            <w:r>
              <w:rPr>
                <w:rFonts w:ascii="Arial" w:hAnsi="Arial" w:cs="Arial"/>
                <w:b/>
                <w:color w:val="000000"/>
                <w:sz w:val="23"/>
                <w:szCs w:val="23"/>
                <w:lang w:eastAsia="en-US"/>
              </w:rPr>
              <w:t xml:space="preserve">How will the retirement benefit service delivery? (for example through facilitating more effective working methods, resourcing the service to meet service requirements, retention of skills / introduction of new skills and experience, succession planning) </w:t>
            </w:r>
          </w:p>
          <w:sdt>
            <w:sdtPr>
              <w:rPr>
                <w:rFonts w:ascii="Arial" w:hAnsi="Arial" w:cs="Arial"/>
                <w:color w:val="000000"/>
                <w:sz w:val="23"/>
                <w:szCs w:val="23"/>
                <w:lang w:eastAsia="en-US"/>
              </w:rPr>
              <w:id w:val="-307561571"/>
              <w:placeholder>
                <w:docPart w:val="30CD00AF0F0E468095D11C7BC852FACE"/>
              </w:placeholder>
              <w:showingPlcHdr/>
            </w:sdtPr>
            <w:sdtEndPr/>
            <w:sdtContent>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Style w:val="PlaceholderText"/>
                    <w:lang w:eastAsia="en-US"/>
                  </w:rPr>
                  <w:t>Click here to enter text.</w:t>
                </w:r>
              </w:p>
            </w:sdtContent>
          </w:sdt>
          <w:p w:rsidR="00DC7F7A" w:rsidRDefault="00DC7F7A" w:rsidP="00B07552">
            <w:pPr>
              <w:autoSpaceDE w:val="0"/>
              <w:autoSpaceDN w:val="0"/>
              <w:adjustRightInd w:val="0"/>
              <w:spacing w:line="276" w:lineRule="auto"/>
              <w:rPr>
                <w:rFonts w:ascii="Arial" w:hAnsi="Arial" w:cs="Arial"/>
                <w:color w:val="000000"/>
                <w:sz w:val="20"/>
                <w:szCs w:val="20"/>
                <w:lang w:eastAsia="en-US"/>
              </w:rPr>
            </w:pPr>
          </w:p>
          <w:p w:rsidR="00DC7F7A" w:rsidRDefault="00DC7F7A" w:rsidP="00B07552">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Cost of Early/Flexible Retirement (as supplied by the North Yorkshire Pension Fund). Please attach estimate</w:t>
            </w:r>
          </w:p>
          <w:p w:rsidR="00DC7F7A" w:rsidRDefault="00DC7F7A" w:rsidP="00B07552">
            <w:pPr>
              <w:autoSpaceDE w:val="0"/>
              <w:autoSpaceDN w:val="0"/>
              <w:adjustRightInd w:val="0"/>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     </w:t>
            </w:r>
            <w:sdt>
              <w:sdtPr>
                <w:rPr>
                  <w:rFonts w:ascii="Arial" w:hAnsi="Arial" w:cs="Arial"/>
                  <w:color w:val="000000"/>
                  <w:sz w:val="20"/>
                  <w:szCs w:val="20"/>
                  <w:lang w:eastAsia="en-US"/>
                </w:rPr>
                <w:id w:val="613720398"/>
                <w:placeholder>
                  <w:docPart w:val="30CD00AF0F0E468095D11C7BC852FACE"/>
                </w:placeholder>
                <w:showingPlcHdr/>
              </w:sdtPr>
              <w:sdtEndPr/>
              <w:sdtContent>
                <w:r>
                  <w:rPr>
                    <w:rStyle w:val="PlaceholderText"/>
                    <w:lang w:eastAsia="en-US"/>
                  </w:rPr>
                  <w:t>Click here to enter text.</w:t>
                </w:r>
              </w:sdtContent>
            </w:sdt>
            <w:r>
              <w:rPr>
                <w:rFonts w:ascii="Arial" w:hAnsi="Arial" w:cs="Arial"/>
                <w:color w:val="000000"/>
                <w:sz w:val="20"/>
                <w:szCs w:val="20"/>
                <w:lang w:eastAsia="en-US"/>
              </w:rPr>
              <w:t xml:space="preserve">                          Date on Pension estimate:    </w:t>
            </w:r>
            <w:sdt>
              <w:sdtPr>
                <w:rPr>
                  <w:rFonts w:ascii="Arial" w:hAnsi="Arial" w:cs="Arial"/>
                  <w:color w:val="000000"/>
                  <w:sz w:val="20"/>
                  <w:szCs w:val="20"/>
                  <w:lang w:eastAsia="en-US"/>
                </w:rPr>
                <w:id w:val="-1689972695"/>
                <w:placeholder>
                  <w:docPart w:val="30CD00AF0F0E468095D11C7BC852FACE"/>
                </w:placeholder>
                <w:showingPlcHdr/>
              </w:sdtPr>
              <w:sdtEndPr/>
              <w:sdtContent>
                <w:r>
                  <w:rPr>
                    <w:rStyle w:val="PlaceholderText"/>
                    <w:lang w:eastAsia="en-US"/>
                  </w:rPr>
                  <w:t>Click here to enter text.</w:t>
                </w:r>
              </w:sdtContent>
            </w:sdt>
          </w:p>
          <w:p w:rsidR="00DC7F7A" w:rsidRDefault="00DC7F7A" w:rsidP="00B07552">
            <w:pPr>
              <w:autoSpaceDE w:val="0"/>
              <w:autoSpaceDN w:val="0"/>
              <w:adjustRightInd w:val="0"/>
              <w:spacing w:line="276" w:lineRule="auto"/>
              <w:rPr>
                <w:rFonts w:ascii="Arial" w:hAnsi="Arial" w:cs="Arial"/>
                <w:b/>
                <w:bCs/>
                <w:i/>
                <w:iCs/>
                <w:color w:val="000000"/>
                <w:sz w:val="23"/>
                <w:szCs w:val="23"/>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color w:val="000000"/>
                <w:sz w:val="23"/>
                <w:szCs w:val="23"/>
                <w:lang w:eastAsia="en-US"/>
              </w:rPr>
              <w:t>Signed by Applicant…………………………………………..</w:t>
            </w:r>
            <w:r>
              <w:rPr>
                <w:rFonts w:ascii="Arial" w:hAnsi="Arial" w:cs="Arial"/>
                <w:color w:val="000000"/>
                <w:sz w:val="23"/>
                <w:szCs w:val="23"/>
                <w:lang w:eastAsia="en-US"/>
              </w:rPr>
              <w:tab/>
              <w:t xml:space="preserve">Dated…………………………. </w:t>
            </w: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color w:val="000000"/>
                <w:sz w:val="23"/>
                <w:szCs w:val="23"/>
                <w:lang w:eastAsia="en-US"/>
              </w:rPr>
              <w:t xml:space="preserve">I    </w:t>
            </w:r>
            <w:sdt>
              <w:sdtPr>
                <w:rPr>
                  <w:rFonts w:ascii="Arial" w:hAnsi="Arial" w:cs="Arial"/>
                  <w:color w:val="000000"/>
                  <w:sz w:val="23"/>
                  <w:szCs w:val="23"/>
                  <w:lang w:eastAsia="en-US"/>
                </w:rPr>
                <w:alias w:val="Support / do not support"/>
                <w:tag w:val="Support / do not support"/>
                <w:id w:val="1033776806"/>
                <w:placeholder>
                  <w:docPart w:val="7213CF99B25A469087D7C715FE02BC6B"/>
                </w:placeholder>
                <w:showingPlcHdr/>
                <w:dropDownList>
                  <w:listItem w:value="Choose an item."/>
                  <w:listItem w:displayText="Support" w:value="Support"/>
                  <w:listItem w:displayText="Do not support" w:value="Do not support"/>
                </w:dropDownList>
              </w:sdtPr>
              <w:sdtEndPr/>
              <w:sdtContent>
                <w:r>
                  <w:rPr>
                    <w:rFonts w:ascii="Arial" w:hAnsi="Arial" w:cs="Arial"/>
                    <w:color w:val="000000"/>
                    <w:sz w:val="23"/>
                    <w:szCs w:val="23"/>
                    <w:lang w:eastAsia="en-US"/>
                  </w:rPr>
                  <w:t xml:space="preserve"> </w:t>
                </w:r>
                <w:r>
                  <w:rPr>
                    <w:rStyle w:val="PlaceholderText"/>
                    <w:lang w:eastAsia="en-US"/>
                  </w:rPr>
                  <w:t>Choose an item.</w:t>
                </w:r>
              </w:sdtContent>
            </w:sdt>
            <w:r>
              <w:rPr>
                <w:rFonts w:ascii="Arial" w:hAnsi="Arial" w:cs="Arial"/>
                <w:color w:val="000000"/>
                <w:sz w:val="23"/>
                <w:szCs w:val="23"/>
                <w:lang w:eastAsia="en-US"/>
              </w:rPr>
              <w:t xml:space="preserve">  this application </w:t>
            </w: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color w:val="000000"/>
                <w:sz w:val="23"/>
                <w:szCs w:val="23"/>
                <w:lang w:eastAsia="en-US"/>
              </w:rPr>
              <w:t xml:space="preserve">Signed by Line Manager …………………………………… </w:t>
            </w:r>
            <w:r>
              <w:rPr>
                <w:rFonts w:ascii="Arial" w:hAnsi="Arial" w:cs="Arial"/>
                <w:color w:val="000000"/>
                <w:sz w:val="23"/>
                <w:szCs w:val="23"/>
                <w:lang w:eastAsia="en-US"/>
              </w:rPr>
              <w:tab/>
              <w:t xml:space="preserve">Dated………………. </w:t>
            </w:r>
          </w:p>
          <w:p w:rsidR="00DC7F7A" w:rsidRDefault="00DC7F7A" w:rsidP="00B07552">
            <w:pPr>
              <w:autoSpaceDE w:val="0"/>
              <w:autoSpaceDN w:val="0"/>
              <w:adjustRightInd w:val="0"/>
              <w:spacing w:line="276" w:lineRule="auto"/>
              <w:rPr>
                <w:rFonts w:ascii="Arial" w:hAnsi="Arial" w:cs="Arial"/>
                <w:b/>
                <w:bCs/>
                <w:color w:val="000000"/>
                <w:sz w:val="23"/>
                <w:szCs w:val="23"/>
                <w:lang w:eastAsia="en-US"/>
              </w:rPr>
            </w:pPr>
          </w:p>
        </w:tc>
      </w:tr>
    </w:tbl>
    <w:p w:rsidR="00DC7F7A" w:rsidRDefault="00DC7F7A" w:rsidP="00DC7F7A">
      <w:pPr>
        <w:autoSpaceDE w:val="0"/>
        <w:autoSpaceDN w:val="0"/>
        <w:adjustRightInd w:val="0"/>
        <w:rPr>
          <w:rFonts w:ascii="Arial" w:hAnsi="Arial" w:cs="Arial"/>
          <w:b/>
          <w:bCs/>
          <w:color w:val="000000"/>
          <w:sz w:val="23"/>
          <w:szCs w:val="23"/>
        </w:rPr>
      </w:pPr>
    </w:p>
    <w:p w:rsidR="00DC7F7A" w:rsidRDefault="00DC7F7A" w:rsidP="00DC7F7A">
      <w:pPr>
        <w:autoSpaceDE w:val="0"/>
        <w:autoSpaceDN w:val="0"/>
        <w:adjustRightInd w:val="0"/>
        <w:rPr>
          <w:rFonts w:ascii="Arial" w:hAnsi="Arial" w:cs="Arial"/>
          <w:b/>
          <w:bCs/>
          <w:color w:val="000000"/>
          <w:sz w:val="23"/>
          <w:szCs w:val="23"/>
        </w:rPr>
      </w:pPr>
    </w:p>
    <w:p w:rsidR="00DC7F7A" w:rsidRDefault="00DC7F7A" w:rsidP="00DC7F7A">
      <w:pPr>
        <w:autoSpaceDE w:val="0"/>
        <w:autoSpaceDN w:val="0"/>
        <w:adjustRightInd w:val="0"/>
        <w:rPr>
          <w:rFonts w:ascii="Arial" w:hAnsi="Arial" w:cs="Arial"/>
          <w:b/>
          <w:bCs/>
          <w:color w:val="000000"/>
          <w:sz w:val="23"/>
          <w:szCs w:val="23"/>
        </w:rPr>
      </w:pPr>
    </w:p>
    <w:p w:rsidR="00DC7F7A" w:rsidRDefault="00DC7F7A" w:rsidP="00DC7F7A">
      <w:pPr>
        <w:autoSpaceDE w:val="0"/>
        <w:autoSpaceDN w:val="0"/>
        <w:adjustRightInd w:val="0"/>
        <w:rPr>
          <w:rFonts w:ascii="Arial" w:hAnsi="Arial" w:cs="Arial"/>
          <w:b/>
          <w:bCs/>
          <w:color w:val="000000"/>
          <w:sz w:val="23"/>
          <w:szCs w:val="23"/>
        </w:rPr>
      </w:pPr>
    </w:p>
    <w:tbl>
      <w:tblPr>
        <w:tblpPr w:leftFromText="180" w:rightFromText="180" w:bottomFromText="200" w:vertAnchor="text" w:horzAnchor="margin" w:tblpX="-152" w:tblpY="28"/>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DC7F7A" w:rsidTr="00B07552">
        <w:trPr>
          <w:trHeight w:val="132"/>
        </w:trPr>
        <w:tc>
          <w:tcPr>
            <w:tcW w:w="10631" w:type="dxa"/>
            <w:tcBorders>
              <w:top w:val="single" w:sz="4" w:space="0" w:color="auto"/>
              <w:left w:val="single" w:sz="4" w:space="0" w:color="auto"/>
              <w:bottom w:val="single" w:sz="4" w:space="0" w:color="auto"/>
              <w:right w:val="single" w:sz="4" w:space="0" w:color="auto"/>
            </w:tcBorders>
          </w:tcPr>
          <w:p w:rsidR="00DC7F7A" w:rsidRDefault="00DC7F7A" w:rsidP="00B07552">
            <w:pPr>
              <w:autoSpaceDE w:val="0"/>
              <w:autoSpaceDN w:val="0"/>
              <w:adjustRightInd w:val="0"/>
              <w:spacing w:line="276" w:lineRule="auto"/>
              <w:rPr>
                <w:rFonts w:ascii="Arial" w:hAnsi="Arial" w:cs="Arial"/>
                <w:b/>
                <w:bCs/>
                <w:iCs/>
                <w:color w:val="000000"/>
                <w:sz w:val="23"/>
                <w:szCs w:val="23"/>
                <w:lang w:eastAsia="en-US"/>
              </w:rPr>
            </w:pPr>
          </w:p>
          <w:p w:rsidR="00DC7F7A" w:rsidRDefault="00DC7F7A" w:rsidP="00B07552">
            <w:pPr>
              <w:autoSpaceDE w:val="0"/>
              <w:autoSpaceDN w:val="0"/>
              <w:adjustRightInd w:val="0"/>
              <w:spacing w:line="276" w:lineRule="auto"/>
              <w:rPr>
                <w:rFonts w:ascii="Arial" w:hAnsi="Arial" w:cs="Arial"/>
                <w:b/>
                <w:bCs/>
                <w:iCs/>
                <w:color w:val="000000"/>
                <w:sz w:val="23"/>
                <w:szCs w:val="23"/>
                <w:lang w:eastAsia="en-US"/>
              </w:rPr>
            </w:pPr>
            <w:r>
              <w:rPr>
                <w:rFonts w:ascii="Arial" w:hAnsi="Arial" w:cs="Arial"/>
                <w:b/>
                <w:bCs/>
                <w:iCs/>
                <w:color w:val="000000"/>
                <w:sz w:val="23"/>
                <w:szCs w:val="23"/>
                <w:lang w:eastAsia="en-US"/>
              </w:rPr>
              <w:t>To be completed by AD/Head Of Service/Head Teacher</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I </w:t>
            </w:r>
            <w:r>
              <w:rPr>
                <w:rFonts w:ascii="Arial" w:hAnsi="Arial" w:cs="Arial"/>
                <w:b/>
                <w:bCs/>
                <w:iCs/>
                <w:color w:val="000000"/>
                <w:sz w:val="22"/>
                <w:szCs w:val="22"/>
                <w:lang w:eastAsia="en-US"/>
              </w:rPr>
              <w:t xml:space="preserve">support/do not support </w:t>
            </w:r>
            <w:r>
              <w:rPr>
                <w:rFonts w:ascii="Arial" w:hAnsi="Arial" w:cs="Arial"/>
                <w:color w:val="000000"/>
                <w:sz w:val="22"/>
                <w:szCs w:val="22"/>
                <w:lang w:eastAsia="en-US"/>
              </w:rPr>
              <w:t xml:space="preserve">this request because of the benefits to service delivery or the efficient operating of the Service </w:t>
            </w:r>
            <w:r>
              <w:rPr>
                <w:rFonts w:ascii="Arial" w:hAnsi="Arial" w:cs="Arial"/>
                <w:b/>
                <w:bCs/>
                <w:iCs/>
                <w:color w:val="000000"/>
                <w:sz w:val="22"/>
                <w:szCs w:val="22"/>
                <w:lang w:eastAsia="en-US"/>
              </w:rPr>
              <w:t xml:space="preserve">and attach statement </w:t>
            </w:r>
            <w:r>
              <w:rPr>
                <w:rFonts w:ascii="Arial" w:hAnsi="Arial" w:cs="Arial"/>
                <w:color w:val="000000"/>
                <w:sz w:val="22"/>
                <w:szCs w:val="22"/>
                <w:lang w:eastAsia="en-US"/>
              </w:rPr>
              <w:t xml:space="preserve">in accordance with 4(a)(i) or 4(b)(i) of the NYCC Early Retirement Policy 2006 (as amended April 2014)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In the case of flexible retirement, I also confirm the reduction in hours and/or lower grade is permanent and significant in accordance with NYCC’s Policy. </w:t>
            </w: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autoSpaceDE w:val="0"/>
              <w:autoSpaceDN w:val="0"/>
              <w:adjustRightInd w:val="0"/>
              <w:spacing w:line="276" w:lineRule="auto"/>
              <w:rPr>
                <w:rFonts w:ascii="Arial" w:hAnsi="Arial" w:cs="Arial"/>
                <w:b/>
                <w:bCs/>
                <w:color w:val="000000"/>
                <w:sz w:val="23"/>
                <w:szCs w:val="23"/>
                <w:lang w:eastAsia="en-US"/>
              </w:rPr>
            </w:pPr>
            <w:r>
              <w:rPr>
                <w:rFonts w:ascii="Arial" w:hAnsi="Arial" w:cs="Arial"/>
                <w:color w:val="000000"/>
                <w:sz w:val="23"/>
                <w:szCs w:val="23"/>
                <w:lang w:eastAsia="en-US"/>
              </w:rPr>
              <w:t>Signed ……………………………</w:t>
            </w:r>
            <w:r>
              <w:rPr>
                <w:rFonts w:ascii="Arial" w:hAnsi="Arial" w:cs="Arial"/>
                <w:color w:val="000000"/>
                <w:sz w:val="23"/>
                <w:szCs w:val="23"/>
                <w:lang w:eastAsia="en-US"/>
              </w:rPr>
              <w:tab/>
            </w:r>
            <w:r>
              <w:rPr>
                <w:rFonts w:ascii="Arial" w:hAnsi="Arial" w:cs="Arial"/>
                <w:color w:val="000000"/>
                <w:sz w:val="23"/>
                <w:szCs w:val="23"/>
                <w:lang w:eastAsia="en-US"/>
              </w:rPr>
              <w:tab/>
              <w:t xml:space="preserve">Dated……………………. </w:t>
            </w:r>
          </w:p>
        </w:tc>
      </w:tr>
    </w:tbl>
    <w:tbl>
      <w:tblPr>
        <w:tblW w:w="105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6"/>
      </w:tblGrid>
      <w:tr w:rsidR="00DC7F7A" w:rsidTr="00B07552">
        <w:trPr>
          <w:trHeight w:val="5101"/>
        </w:trPr>
        <w:tc>
          <w:tcPr>
            <w:tcW w:w="10586" w:type="dxa"/>
            <w:tcBorders>
              <w:top w:val="single" w:sz="4" w:space="0" w:color="auto"/>
              <w:left w:val="single" w:sz="4" w:space="0" w:color="auto"/>
              <w:bottom w:val="single" w:sz="4" w:space="0" w:color="auto"/>
              <w:right w:val="single" w:sz="4" w:space="0" w:color="auto"/>
            </w:tcBorders>
          </w:tcPr>
          <w:p w:rsidR="00DC7F7A" w:rsidRDefault="00DC7F7A" w:rsidP="00B07552">
            <w:pPr>
              <w:autoSpaceDE w:val="0"/>
              <w:autoSpaceDN w:val="0"/>
              <w:adjustRightInd w:val="0"/>
              <w:spacing w:line="276" w:lineRule="auto"/>
              <w:rPr>
                <w:rFonts w:ascii="Arial" w:hAnsi="Arial" w:cs="Arial"/>
                <w:b/>
                <w:bCs/>
                <w:iCs/>
                <w:color w:val="000000"/>
                <w:sz w:val="23"/>
                <w:szCs w:val="23"/>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b/>
                <w:bCs/>
                <w:iCs/>
                <w:color w:val="000000"/>
                <w:sz w:val="23"/>
                <w:szCs w:val="23"/>
                <w:lang w:eastAsia="en-US"/>
              </w:rPr>
              <w:t xml:space="preserve">To be completed by member of Management Board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I </w:t>
            </w:r>
            <w:r>
              <w:rPr>
                <w:rFonts w:ascii="Arial" w:hAnsi="Arial" w:cs="Arial"/>
                <w:b/>
                <w:bCs/>
                <w:iCs/>
                <w:color w:val="000000"/>
                <w:sz w:val="22"/>
                <w:szCs w:val="22"/>
                <w:lang w:eastAsia="en-US"/>
              </w:rPr>
              <w:t xml:space="preserve">support/do not support </w:t>
            </w:r>
            <w:r>
              <w:rPr>
                <w:rFonts w:ascii="Arial" w:hAnsi="Arial" w:cs="Arial"/>
                <w:color w:val="000000"/>
                <w:sz w:val="22"/>
                <w:szCs w:val="22"/>
                <w:lang w:eastAsia="en-US"/>
              </w:rPr>
              <w:t xml:space="preserve">this request in accordance with the criteria and guidance set out in NYCC Early Retirement Policy 2006 (as amended April 2014)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color w:val="000000"/>
                <w:sz w:val="23"/>
                <w:szCs w:val="23"/>
                <w:lang w:eastAsia="en-US"/>
              </w:rPr>
              <w:t xml:space="preserve">Signed………………………………………Dated………………………………… </w:t>
            </w: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color w:val="000000"/>
                <w:sz w:val="23"/>
                <w:szCs w:val="23"/>
                <w:lang w:eastAsia="en-US"/>
              </w:rPr>
              <w:t xml:space="preserve">Member of Management Board </w:t>
            </w: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spacing w:line="276" w:lineRule="auto"/>
              <w:rPr>
                <w:rFonts w:ascii="Arial" w:hAnsi="Arial" w:cs="Arial"/>
                <w:color w:val="000000"/>
                <w:sz w:val="22"/>
                <w:szCs w:val="22"/>
                <w:lang w:eastAsia="en-US"/>
              </w:rPr>
            </w:pPr>
          </w:p>
          <w:p w:rsidR="00DC7F7A" w:rsidRDefault="00DC7F7A" w:rsidP="00B07552">
            <w:pPr>
              <w:spacing w:line="276" w:lineRule="auto"/>
              <w:rPr>
                <w:rFonts w:ascii="Arial" w:hAnsi="Arial" w:cs="Arial"/>
                <w:b/>
                <w:color w:val="000000"/>
                <w:sz w:val="22"/>
                <w:szCs w:val="22"/>
                <w:lang w:eastAsia="en-US"/>
              </w:rPr>
            </w:pPr>
            <w:r>
              <w:rPr>
                <w:rFonts w:ascii="Arial" w:hAnsi="Arial" w:cs="Arial"/>
                <w:b/>
                <w:color w:val="000000"/>
                <w:sz w:val="22"/>
                <w:szCs w:val="22"/>
                <w:lang w:eastAsia="en-US"/>
              </w:rPr>
              <w:t xml:space="preserve">In  cases of retirement on grounds of the Efficient Exercise of the Authority’s functions: </w:t>
            </w:r>
          </w:p>
          <w:p w:rsidR="00DC7F7A" w:rsidRDefault="00DC7F7A" w:rsidP="00B07552">
            <w:pPr>
              <w:spacing w:line="276" w:lineRule="auto"/>
              <w:rPr>
                <w:rFonts w:ascii="Arial" w:hAnsi="Arial" w:cs="Arial"/>
                <w:b/>
                <w:color w:val="000000"/>
                <w:sz w:val="22"/>
                <w:szCs w:val="22"/>
                <w:lang w:eastAsia="en-US"/>
              </w:rPr>
            </w:pPr>
          </w:p>
          <w:p w:rsidR="00DC7F7A" w:rsidRDefault="00DC7F7A" w:rsidP="00B07552">
            <w:pPr>
              <w:spacing w:line="276" w:lineRule="auto"/>
              <w:rPr>
                <w:rFonts w:ascii="Arial" w:hAnsi="Arial" w:cs="Arial"/>
                <w:b/>
                <w:color w:val="000000"/>
                <w:sz w:val="22"/>
                <w:szCs w:val="22"/>
                <w:lang w:eastAsia="en-US"/>
              </w:rPr>
            </w:pPr>
            <w:r>
              <w:rPr>
                <w:rFonts w:ascii="Arial" w:hAnsi="Arial" w:cs="Arial"/>
                <w:b/>
                <w:color w:val="000000"/>
                <w:sz w:val="22"/>
                <w:szCs w:val="22"/>
                <w:lang w:eastAsia="en-US"/>
              </w:rPr>
              <w:t>To be completed by the Chief Executive:</w:t>
            </w:r>
          </w:p>
          <w:p w:rsidR="00DC7F7A" w:rsidRDefault="00DC7F7A" w:rsidP="00B07552">
            <w:pPr>
              <w:spacing w:line="276" w:lineRule="auto"/>
              <w:rPr>
                <w:rFonts w:ascii="Arial" w:hAnsi="Arial" w:cs="Arial"/>
                <w:b/>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I </w:t>
            </w:r>
            <w:r>
              <w:rPr>
                <w:rFonts w:ascii="Arial" w:hAnsi="Arial" w:cs="Arial"/>
                <w:b/>
                <w:bCs/>
                <w:iCs/>
                <w:color w:val="000000"/>
                <w:sz w:val="22"/>
                <w:szCs w:val="22"/>
                <w:lang w:eastAsia="en-US"/>
              </w:rPr>
              <w:t xml:space="preserve">support/do not support </w:t>
            </w:r>
            <w:r>
              <w:rPr>
                <w:rFonts w:ascii="Arial" w:hAnsi="Arial" w:cs="Arial"/>
                <w:color w:val="000000"/>
                <w:sz w:val="22"/>
                <w:szCs w:val="22"/>
                <w:lang w:eastAsia="en-US"/>
              </w:rPr>
              <w:t xml:space="preserve">this application in accordance with the criteria and Guidance set out in NYCC Early Retirement Policy 2006 (as amended April 2014) </w:t>
            </w:r>
          </w:p>
          <w:p w:rsidR="00DC7F7A" w:rsidRDefault="00DC7F7A" w:rsidP="00B07552">
            <w:pPr>
              <w:autoSpaceDE w:val="0"/>
              <w:autoSpaceDN w:val="0"/>
              <w:adjustRightInd w:val="0"/>
              <w:spacing w:line="276" w:lineRule="auto"/>
              <w:rPr>
                <w:rFonts w:ascii="Arial" w:hAnsi="Arial" w:cs="Arial"/>
                <w:color w:val="000000"/>
                <w:sz w:val="22"/>
                <w:szCs w:val="22"/>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p>
          <w:p w:rsidR="00DC7F7A" w:rsidRDefault="00DC7F7A" w:rsidP="00B07552">
            <w:pPr>
              <w:autoSpaceDE w:val="0"/>
              <w:autoSpaceDN w:val="0"/>
              <w:adjustRightInd w:val="0"/>
              <w:spacing w:line="276" w:lineRule="auto"/>
              <w:rPr>
                <w:rFonts w:ascii="Arial" w:hAnsi="Arial" w:cs="Arial"/>
                <w:color w:val="000000"/>
                <w:sz w:val="23"/>
                <w:szCs w:val="23"/>
                <w:lang w:eastAsia="en-US"/>
              </w:rPr>
            </w:pPr>
            <w:r>
              <w:rPr>
                <w:rFonts w:ascii="Arial" w:hAnsi="Arial" w:cs="Arial"/>
                <w:color w:val="000000"/>
                <w:sz w:val="23"/>
                <w:szCs w:val="23"/>
                <w:lang w:eastAsia="en-US"/>
              </w:rPr>
              <w:t xml:space="preserve">Signed………………………………………Dated………………………………… </w:t>
            </w:r>
          </w:p>
          <w:p w:rsidR="00DC7F7A" w:rsidRDefault="00DC7F7A" w:rsidP="00B07552">
            <w:pPr>
              <w:autoSpaceDE w:val="0"/>
              <w:autoSpaceDN w:val="0"/>
              <w:adjustRightInd w:val="0"/>
              <w:spacing w:line="276" w:lineRule="auto"/>
              <w:rPr>
                <w:rFonts w:ascii="Arial" w:hAnsi="Arial" w:cs="Arial"/>
                <w:b/>
                <w:bCs/>
                <w:color w:val="000000"/>
                <w:sz w:val="23"/>
                <w:szCs w:val="23"/>
                <w:lang w:eastAsia="en-US"/>
              </w:rPr>
            </w:pPr>
            <w:r>
              <w:rPr>
                <w:rFonts w:ascii="Arial" w:hAnsi="Arial" w:cs="Arial"/>
                <w:color w:val="000000"/>
                <w:sz w:val="23"/>
                <w:szCs w:val="23"/>
                <w:lang w:eastAsia="en-US"/>
              </w:rPr>
              <w:t>Chief Executive</w:t>
            </w:r>
          </w:p>
          <w:p w:rsidR="00DC7F7A" w:rsidRDefault="00DC7F7A" w:rsidP="00B07552">
            <w:pPr>
              <w:autoSpaceDE w:val="0"/>
              <w:autoSpaceDN w:val="0"/>
              <w:adjustRightInd w:val="0"/>
              <w:spacing w:line="276" w:lineRule="auto"/>
              <w:ind w:left="206"/>
              <w:rPr>
                <w:rFonts w:ascii="Arial" w:hAnsi="Arial" w:cs="Arial"/>
                <w:b/>
                <w:bCs/>
                <w:color w:val="000000"/>
                <w:sz w:val="23"/>
                <w:szCs w:val="23"/>
                <w:lang w:eastAsia="en-US"/>
              </w:rPr>
            </w:pPr>
          </w:p>
          <w:p w:rsidR="00DC7F7A" w:rsidRDefault="00DC7F7A" w:rsidP="00B07552">
            <w:pPr>
              <w:autoSpaceDE w:val="0"/>
              <w:autoSpaceDN w:val="0"/>
              <w:adjustRightInd w:val="0"/>
              <w:spacing w:line="276" w:lineRule="auto"/>
              <w:ind w:left="206"/>
              <w:rPr>
                <w:rFonts w:ascii="Arial" w:hAnsi="Arial" w:cs="Arial"/>
                <w:b/>
                <w:bCs/>
                <w:color w:val="000000"/>
                <w:sz w:val="23"/>
                <w:szCs w:val="23"/>
                <w:lang w:eastAsia="en-US"/>
              </w:rPr>
            </w:pPr>
          </w:p>
          <w:p w:rsidR="00DC7F7A" w:rsidRDefault="00DC7F7A" w:rsidP="00B07552">
            <w:pPr>
              <w:autoSpaceDE w:val="0"/>
              <w:autoSpaceDN w:val="0"/>
              <w:adjustRightInd w:val="0"/>
              <w:spacing w:line="276" w:lineRule="auto"/>
              <w:ind w:left="206"/>
              <w:rPr>
                <w:rFonts w:ascii="Arial" w:hAnsi="Arial" w:cs="Arial"/>
                <w:b/>
                <w:bCs/>
                <w:color w:val="000000"/>
                <w:sz w:val="23"/>
                <w:szCs w:val="23"/>
                <w:lang w:eastAsia="en-US"/>
              </w:rPr>
            </w:pPr>
          </w:p>
        </w:tc>
      </w:tr>
    </w:tbl>
    <w:p w:rsidR="00DC7F7A" w:rsidRPr="00DB3742" w:rsidRDefault="00DC7F7A" w:rsidP="00DC7F7A">
      <w:pPr>
        <w:autoSpaceDE w:val="0"/>
        <w:autoSpaceDN w:val="0"/>
        <w:adjustRightInd w:val="0"/>
        <w:rPr>
          <w:rFonts w:ascii="Arial" w:hAnsi="Arial" w:cs="Arial"/>
          <w:b/>
          <w:bCs/>
          <w:iCs/>
          <w:color w:val="000000"/>
          <w:sz w:val="23"/>
          <w:szCs w:val="23"/>
        </w:rPr>
      </w:pPr>
    </w:p>
    <w:p w:rsidR="00DC7F7A" w:rsidRDefault="00DC7F7A" w:rsidP="00DC7F7A">
      <w:pPr>
        <w:autoSpaceDE w:val="0"/>
        <w:autoSpaceDN w:val="0"/>
        <w:adjustRightInd w:val="0"/>
        <w:rPr>
          <w:rFonts w:ascii="Arial" w:hAnsi="Arial" w:cs="Arial"/>
          <w:b/>
          <w:bCs/>
          <w:i/>
          <w:iCs/>
          <w:color w:val="000000"/>
          <w:sz w:val="23"/>
          <w:szCs w:val="23"/>
        </w:rPr>
      </w:pPr>
    </w:p>
    <w:p w:rsidR="00DC7F7A" w:rsidRDefault="00DC7F7A" w:rsidP="00DC7F7A">
      <w:pPr>
        <w:autoSpaceDE w:val="0"/>
        <w:autoSpaceDN w:val="0"/>
        <w:adjustRightInd w:val="0"/>
        <w:jc w:val="both"/>
        <w:rPr>
          <w:rFonts w:ascii="Arial" w:hAnsi="Arial" w:cs="Arial"/>
          <w:sz w:val="22"/>
          <w:szCs w:val="22"/>
          <w:u w:val="single"/>
        </w:rPr>
      </w:pPr>
    </w:p>
    <w:p w:rsidR="002855CE" w:rsidRDefault="002855CE"/>
    <w:sectPr w:rsidR="002855CE" w:rsidSect="00764C6B">
      <w:pgSz w:w="11906" w:h="16838"/>
      <w:pgMar w:top="624" w:right="851" w:bottom="53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33"/>
    <w:multiLevelType w:val="hybridMultilevel"/>
    <w:tmpl w:val="15EA39CC"/>
    <w:lvl w:ilvl="0" w:tplc="70C80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F3DFA"/>
    <w:multiLevelType w:val="hybridMultilevel"/>
    <w:tmpl w:val="A4E2E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42810"/>
    <w:multiLevelType w:val="hybridMultilevel"/>
    <w:tmpl w:val="8758B8B0"/>
    <w:lvl w:ilvl="0" w:tplc="D3F280A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247E49"/>
    <w:multiLevelType w:val="hybridMultilevel"/>
    <w:tmpl w:val="0BF051F0"/>
    <w:lvl w:ilvl="0" w:tplc="70C80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C7459"/>
    <w:multiLevelType w:val="hybridMultilevel"/>
    <w:tmpl w:val="B83A214E"/>
    <w:lvl w:ilvl="0" w:tplc="70C80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47F43"/>
    <w:multiLevelType w:val="hybridMultilevel"/>
    <w:tmpl w:val="B7C45B0E"/>
    <w:lvl w:ilvl="0" w:tplc="08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74C4C55"/>
    <w:multiLevelType w:val="hybridMultilevel"/>
    <w:tmpl w:val="C9601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17B20"/>
    <w:multiLevelType w:val="hybridMultilevel"/>
    <w:tmpl w:val="7AA45670"/>
    <w:lvl w:ilvl="0" w:tplc="D194BFB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9AD5F20"/>
    <w:multiLevelType w:val="hybridMultilevel"/>
    <w:tmpl w:val="25E290F8"/>
    <w:lvl w:ilvl="0" w:tplc="08C0157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8"/>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7A"/>
    <w:rsid w:val="002855CE"/>
    <w:rsid w:val="00782E5F"/>
    <w:rsid w:val="00DC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10F"/>
  <w15:chartTrackingRefBased/>
  <w15:docId w15:val="{8F2F5546-66D6-4C48-8F96-A40C6D6B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F7A"/>
    <w:rPr>
      <w:strike w:val="0"/>
      <w:dstrike w:val="0"/>
      <w:color w:val="FB5A17"/>
      <w:u w:val="none"/>
      <w:effect w:val="none"/>
    </w:rPr>
  </w:style>
  <w:style w:type="paragraph" w:styleId="ListParagraph">
    <w:name w:val="List Paragraph"/>
    <w:basedOn w:val="Normal"/>
    <w:uiPriority w:val="34"/>
    <w:qFormat/>
    <w:rsid w:val="00DC7F7A"/>
    <w:pPr>
      <w:ind w:left="720"/>
    </w:pPr>
  </w:style>
  <w:style w:type="character" w:styleId="PlaceholderText">
    <w:name w:val="Placeholder Text"/>
    <w:basedOn w:val="DefaultParagraphFont"/>
    <w:uiPriority w:val="99"/>
    <w:semiHidden/>
    <w:rsid w:val="00DC7F7A"/>
    <w:rPr>
      <w:color w:val="808080"/>
    </w:rPr>
  </w:style>
  <w:style w:type="paragraph" w:styleId="Header">
    <w:name w:val="header"/>
    <w:basedOn w:val="Normal"/>
    <w:link w:val="HeaderChar"/>
    <w:uiPriority w:val="99"/>
    <w:rsid w:val="00DC7F7A"/>
    <w:pPr>
      <w:tabs>
        <w:tab w:val="center" w:pos="4153"/>
        <w:tab w:val="right" w:pos="8306"/>
      </w:tabs>
    </w:pPr>
    <w:rPr>
      <w:rFonts w:ascii="Arial" w:hAnsi="Arial"/>
      <w:b/>
    </w:rPr>
  </w:style>
  <w:style w:type="character" w:customStyle="1" w:styleId="HeaderChar">
    <w:name w:val="Header Char"/>
    <w:basedOn w:val="DefaultParagraphFont"/>
    <w:link w:val="Header"/>
    <w:uiPriority w:val="99"/>
    <w:rsid w:val="00DC7F7A"/>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glossaryDocument" Target="glossary/document.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diagramColors" Target="diagrams/colors2.xml"/><Relationship Id="rId23" Type="http://schemas.openxmlformats.org/officeDocument/2006/relationships/hyperlink" Target="mailto:EmploymentSupportService@northyorks.gov.uk" TargetMode="Externa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nyccintranet/wisdom/1308ded6-0b51-11e4-a41c-00505685349b"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https://nyccintranet.northyorks.gov.uk/content/about-pens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952B3-AE5B-44DD-B098-C2EB01CD19C4}" type="doc">
      <dgm:prSet loTypeId="urn:microsoft.com/office/officeart/2005/8/layout/orgChart1" loCatId="hierarchy" qsTypeId="urn:microsoft.com/office/officeart/2005/8/quickstyle/simple1" qsCatId="simple" csTypeId="urn:microsoft.com/office/officeart/2005/8/colors/accent1_2" csCatId="accent1"/>
      <dgm:spPr/>
    </dgm:pt>
    <dgm:pt modelId="{E2A10FF5-1557-4C14-AE9D-4F12DEFF3578}">
      <dgm:prSet/>
      <dgm:spPr/>
      <dgm:t>
        <a:bodyPr/>
        <a:lstStyle/>
        <a:p>
          <a:pPr marR="0" algn="ctr" rtl="0"/>
          <a:r>
            <a:rPr lang="en-GB" b="0" i="0" u="none" strike="noStrike" baseline="0" smtClean="0">
              <a:latin typeface="Arial" panose="020B0604020202020204" pitchFamily="34" charset="0"/>
            </a:rPr>
            <a:t>Business case for retirement in the interests of efficient exercise identified.</a:t>
          </a:r>
          <a:endParaRPr lang="en-GB" smtClean="0"/>
        </a:p>
      </dgm:t>
    </dgm:pt>
    <dgm:pt modelId="{31ACCFEC-5902-4CF6-B8E5-1A85B01A09B8}" type="parTrans" cxnId="{B43B600C-A16B-4FDE-841C-9433EDB2F876}">
      <dgm:prSet/>
      <dgm:spPr/>
    </dgm:pt>
    <dgm:pt modelId="{F09EB671-A016-4BD6-B390-6E871652478A}" type="sibTrans" cxnId="{B43B600C-A16B-4FDE-841C-9433EDB2F876}">
      <dgm:prSet/>
      <dgm:spPr/>
    </dgm:pt>
    <dgm:pt modelId="{AE65EEC4-0E4C-489C-821B-768A8B971338}">
      <dgm:prSet/>
      <dgm:spPr/>
      <dgm:t>
        <a:bodyPr/>
        <a:lstStyle/>
        <a:p>
          <a:pPr marR="0" algn="ctr" rtl="0"/>
          <a:r>
            <a:rPr lang="en-GB" b="0" i="0" u="none" strike="noStrike" baseline="0" smtClean="0">
              <a:latin typeface="Arial" panose="020B0604020202020204" pitchFamily="34" charset="0"/>
            </a:rPr>
            <a:t>Appropriate HR consultation processes undertaken and the case is discussed with the employees affected. Other options are scoped (e.g. redeployment, re-training) as part of these processes</a:t>
          </a:r>
          <a:endParaRPr lang="en-GB" smtClean="0"/>
        </a:p>
      </dgm:t>
    </dgm:pt>
    <dgm:pt modelId="{7DF1EF11-12CB-4283-B7A8-3FB0ACA03991}" type="parTrans" cxnId="{52BCFBFA-0194-43CE-BCAF-7F9C013DC9C8}">
      <dgm:prSet/>
      <dgm:spPr/>
    </dgm:pt>
    <dgm:pt modelId="{A950F7D0-9CD2-495C-9BE3-4A9C1B50A112}" type="sibTrans" cxnId="{52BCFBFA-0194-43CE-BCAF-7F9C013DC9C8}">
      <dgm:prSet/>
      <dgm:spPr/>
    </dgm:pt>
    <dgm:pt modelId="{40E7460E-5E98-4500-911D-830570D7E59D}">
      <dgm:prSet/>
      <dgm:spPr/>
      <dgm:t>
        <a:bodyPr/>
        <a:lstStyle/>
        <a:p>
          <a:pPr marR="0" algn="ctr" rtl="0"/>
          <a:r>
            <a:rPr lang="en-GB" b="0" i="0" u="none" strike="noStrike" baseline="0" smtClean="0">
              <a:latin typeface="Arial" panose="020B0604020202020204" pitchFamily="34" charset="0"/>
            </a:rPr>
            <a:t>Estimate of pension strain associated with retirement obtained from NYPF via the ESTFORM</a:t>
          </a:r>
          <a:endParaRPr lang="en-GB" smtClean="0"/>
        </a:p>
      </dgm:t>
    </dgm:pt>
    <dgm:pt modelId="{74093A22-EA8C-4390-9B02-52814F39EC95}" type="parTrans" cxnId="{1570D985-7FAF-4FB7-AE95-DBF77BA4CAB2}">
      <dgm:prSet/>
      <dgm:spPr/>
    </dgm:pt>
    <dgm:pt modelId="{660E6E59-7A6D-443B-8B42-E068AAB928FE}" type="sibTrans" cxnId="{1570D985-7FAF-4FB7-AE95-DBF77BA4CAB2}">
      <dgm:prSet/>
      <dgm:spPr/>
    </dgm:pt>
    <dgm:pt modelId="{93151D4B-F9B7-48E3-A910-4F3866CAC951}">
      <dgm:prSet/>
      <dgm:spPr/>
      <dgm:t>
        <a:bodyPr/>
        <a:lstStyle/>
        <a:p>
          <a:pPr marR="0" algn="ctr" rtl="0"/>
          <a:r>
            <a:rPr lang="en-GB" b="0" i="0" u="none" strike="noStrike" baseline="0" smtClean="0">
              <a:latin typeface="Arial" panose="020B0604020202020204" pitchFamily="34" charset="0"/>
            </a:rPr>
            <a:t>Business case template completed and signed by Assistant Director and Member of Management Board</a:t>
          </a:r>
          <a:endParaRPr lang="en-GB" smtClean="0"/>
        </a:p>
      </dgm:t>
    </dgm:pt>
    <dgm:pt modelId="{CB521B6F-E7DB-4408-B6CD-E751173E49A6}" type="parTrans" cxnId="{FB592FB9-CB59-41D8-B4E3-60CA94376233}">
      <dgm:prSet/>
      <dgm:spPr/>
    </dgm:pt>
    <dgm:pt modelId="{785AF680-D730-4CE2-8740-47CF2AFC117A}" type="sibTrans" cxnId="{FB592FB9-CB59-41D8-B4E3-60CA94376233}">
      <dgm:prSet/>
      <dgm:spPr/>
    </dgm:pt>
    <dgm:pt modelId="{6041D267-5D01-488F-924C-BE4BE0B8D0B2}">
      <dgm:prSet/>
      <dgm:spPr/>
      <dgm:t>
        <a:bodyPr/>
        <a:lstStyle/>
        <a:p>
          <a:pPr marR="0" algn="ctr" rtl="0"/>
          <a:r>
            <a:rPr lang="en-GB" b="0" i="0" u="none" strike="noStrike" baseline="0" smtClean="0">
              <a:latin typeface="Arial" panose="020B0604020202020204" pitchFamily="34" charset="0"/>
            </a:rPr>
            <a:t>Form is sent to Team Manager - HRSST to be checked and to obtain Chief Executive Authorisation</a:t>
          </a:r>
          <a:endParaRPr lang="en-GB" smtClean="0"/>
        </a:p>
      </dgm:t>
    </dgm:pt>
    <dgm:pt modelId="{4D9556C5-F04B-455D-809F-5C9DD22988EE}" type="parTrans" cxnId="{501444AA-6B45-4CE1-87CE-975DB8E4A672}">
      <dgm:prSet/>
      <dgm:spPr/>
    </dgm:pt>
    <dgm:pt modelId="{4382E8CE-CB8F-4A82-8438-2DF6A324ED04}" type="sibTrans" cxnId="{501444AA-6B45-4CE1-87CE-975DB8E4A672}">
      <dgm:prSet/>
      <dgm:spPr/>
    </dgm:pt>
    <dgm:pt modelId="{44DBE081-42F7-4C6F-8F46-64CB8E420744}" type="pres">
      <dgm:prSet presAssocID="{8E6952B3-AE5B-44DD-B098-C2EB01CD19C4}" presName="hierChild1" presStyleCnt="0">
        <dgm:presLayoutVars>
          <dgm:orgChart val="1"/>
          <dgm:chPref val="1"/>
          <dgm:dir/>
          <dgm:animOne val="branch"/>
          <dgm:animLvl val="lvl"/>
          <dgm:resizeHandles/>
        </dgm:presLayoutVars>
      </dgm:prSet>
      <dgm:spPr/>
    </dgm:pt>
    <dgm:pt modelId="{599D0BE8-D502-4B60-BEAF-D53F313B27F9}" type="pres">
      <dgm:prSet presAssocID="{E2A10FF5-1557-4C14-AE9D-4F12DEFF3578}" presName="hierRoot1" presStyleCnt="0">
        <dgm:presLayoutVars>
          <dgm:hierBranch/>
        </dgm:presLayoutVars>
      </dgm:prSet>
      <dgm:spPr/>
    </dgm:pt>
    <dgm:pt modelId="{CFB25E5B-416F-4E5A-B787-CBCD1246302E}" type="pres">
      <dgm:prSet presAssocID="{E2A10FF5-1557-4C14-AE9D-4F12DEFF3578}" presName="rootComposite1" presStyleCnt="0"/>
      <dgm:spPr/>
    </dgm:pt>
    <dgm:pt modelId="{9D23EF47-7A85-4C91-A298-7A9432B8710F}" type="pres">
      <dgm:prSet presAssocID="{E2A10FF5-1557-4C14-AE9D-4F12DEFF3578}" presName="rootText1" presStyleLbl="node0" presStyleIdx="0" presStyleCnt="1">
        <dgm:presLayoutVars>
          <dgm:chPref val="3"/>
        </dgm:presLayoutVars>
      </dgm:prSet>
      <dgm:spPr/>
      <dgm:t>
        <a:bodyPr/>
        <a:lstStyle/>
        <a:p>
          <a:endParaRPr lang="en-GB"/>
        </a:p>
      </dgm:t>
    </dgm:pt>
    <dgm:pt modelId="{438D5970-2E55-473F-B326-10193AABBA06}" type="pres">
      <dgm:prSet presAssocID="{E2A10FF5-1557-4C14-AE9D-4F12DEFF3578}" presName="rootConnector1" presStyleLbl="node1" presStyleIdx="0" presStyleCnt="0"/>
      <dgm:spPr/>
      <dgm:t>
        <a:bodyPr/>
        <a:lstStyle/>
        <a:p>
          <a:endParaRPr lang="en-GB"/>
        </a:p>
      </dgm:t>
    </dgm:pt>
    <dgm:pt modelId="{F9358439-7911-49BD-99C9-AD9F67C2D2A6}" type="pres">
      <dgm:prSet presAssocID="{E2A10FF5-1557-4C14-AE9D-4F12DEFF3578}" presName="hierChild2" presStyleCnt="0"/>
      <dgm:spPr/>
    </dgm:pt>
    <dgm:pt modelId="{02D2439A-8A14-4550-99DC-315C1C19A9F5}" type="pres">
      <dgm:prSet presAssocID="{7DF1EF11-12CB-4283-B7A8-3FB0ACA03991}" presName="Name35" presStyleLbl="parChTrans1D2" presStyleIdx="0" presStyleCnt="1"/>
      <dgm:spPr/>
    </dgm:pt>
    <dgm:pt modelId="{31AC2DDC-7C77-4175-A04A-32F938F36669}" type="pres">
      <dgm:prSet presAssocID="{AE65EEC4-0E4C-489C-821B-768A8B971338}" presName="hierRoot2" presStyleCnt="0">
        <dgm:presLayoutVars>
          <dgm:hierBranch/>
        </dgm:presLayoutVars>
      </dgm:prSet>
      <dgm:spPr/>
    </dgm:pt>
    <dgm:pt modelId="{AE0DF3D7-0E5D-470D-9311-D274748D87F3}" type="pres">
      <dgm:prSet presAssocID="{AE65EEC4-0E4C-489C-821B-768A8B971338}" presName="rootComposite" presStyleCnt="0"/>
      <dgm:spPr/>
    </dgm:pt>
    <dgm:pt modelId="{19AD0479-4951-4E0C-A881-0C217CB3BECA}" type="pres">
      <dgm:prSet presAssocID="{AE65EEC4-0E4C-489C-821B-768A8B971338}" presName="rootText" presStyleLbl="node2" presStyleIdx="0" presStyleCnt="1">
        <dgm:presLayoutVars>
          <dgm:chPref val="3"/>
        </dgm:presLayoutVars>
      </dgm:prSet>
      <dgm:spPr/>
      <dgm:t>
        <a:bodyPr/>
        <a:lstStyle/>
        <a:p>
          <a:endParaRPr lang="en-GB"/>
        </a:p>
      </dgm:t>
    </dgm:pt>
    <dgm:pt modelId="{5074896C-865E-4AED-8E5A-63B92A72ED15}" type="pres">
      <dgm:prSet presAssocID="{AE65EEC4-0E4C-489C-821B-768A8B971338}" presName="rootConnector" presStyleLbl="node2" presStyleIdx="0" presStyleCnt="1"/>
      <dgm:spPr/>
      <dgm:t>
        <a:bodyPr/>
        <a:lstStyle/>
        <a:p>
          <a:endParaRPr lang="en-GB"/>
        </a:p>
      </dgm:t>
    </dgm:pt>
    <dgm:pt modelId="{79FE1AC7-1865-43BF-87A6-D16F1FC7500F}" type="pres">
      <dgm:prSet presAssocID="{AE65EEC4-0E4C-489C-821B-768A8B971338}" presName="hierChild4" presStyleCnt="0"/>
      <dgm:spPr/>
    </dgm:pt>
    <dgm:pt modelId="{D8B4EA0F-9C3C-42A8-B23F-64D6E48D52E7}" type="pres">
      <dgm:prSet presAssocID="{74093A22-EA8C-4390-9B02-52814F39EC95}" presName="Name35" presStyleLbl="parChTrans1D3" presStyleIdx="0" presStyleCnt="1"/>
      <dgm:spPr/>
    </dgm:pt>
    <dgm:pt modelId="{313F5278-C6A5-4308-B2A3-7C75BEC6F028}" type="pres">
      <dgm:prSet presAssocID="{40E7460E-5E98-4500-911D-830570D7E59D}" presName="hierRoot2" presStyleCnt="0">
        <dgm:presLayoutVars>
          <dgm:hierBranch val="r"/>
        </dgm:presLayoutVars>
      </dgm:prSet>
      <dgm:spPr/>
    </dgm:pt>
    <dgm:pt modelId="{25EFB4D9-549D-4CA1-AFCE-9911D1E720A8}" type="pres">
      <dgm:prSet presAssocID="{40E7460E-5E98-4500-911D-830570D7E59D}" presName="rootComposite" presStyleCnt="0"/>
      <dgm:spPr/>
    </dgm:pt>
    <dgm:pt modelId="{D44E8B9E-AF04-4371-81F9-AECACD68CE0B}" type="pres">
      <dgm:prSet presAssocID="{40E7460E-5E98-4500-911D-830570D7E59D}" presName="rootText" presStyleLbl="node3" presStyleIdx="0" presStyleCnt="1">
        <dgm:presLayoutVars>
          <dgm:chPref val="3"/>
        </dgm:presLayoutVars>
      </dgm:prSet>
      <dgm:spPr/>
      <dgm:t>
        <a:bodyPr/>
        <a:lstStyle/>
        <a:p>
          <a:endParaRPr lang="en-GB"/>
        </a:p>
      </dgm:t>
    </dgm:pt>
    <dgm:pt modelId="{2AF6EB22-54A3-4530-BB42-31A9C0A23729}" type="pres">
      <dgm:prSet presAssocID="{40E7460E-5E98-4500-911D-830570D7E59D}" presName="rootConnector" presStyleLbl="node3" presStyleIdx="0" presStyleCnt="1"/>
      <dgm:spPr/>
      <dgm:t>
        <a:bodyPr/>
        <a:lstStyle/>
        <a:p>
          <a:endParaRPr lang="en-GB"/>
        </a:p>
      </dgm:t>
    </dgm:pt>
    <dgm:pt modelId="{8FF56343-4572-4C3C-B144-71E690B56C32}" type="pres">
      <dgm:prSet presAssocID="{40E7460E-5E98-4500-911D-830570D7E59D}" presName="hierChild4" presStyleCnt="0"/>
      <dgm:spPr/>
    </dgm:pt>
    <dgm:pt modelId="{E2AF066F-13C1-4BDE-8956-F27A2DF7ECB7}" type="pres">
      <dgm:prSet presAssocID="{CB521B6F-E7DB-4408-B6CD-E751173E49A6}" presName="Name50" presStyleLbl="parChTrans1D4" presStyleIdx="0" presStyleCnt="2"/>
      <dgm:spPr/>
    </dgm:pt>
    <dgm:pt modelId="{5BE7F7B2-828D-4A20-9B6A-5D093EB7769D}" type="pres">
      <dgm:prSet presAssocID="{93151D4B-F9B7-48E3-A910-4F3866CAC951}" presName="hierRoot2" presStyleCnt="0">
        <dgm:presLayoutVars>
          <dgm:hierBranch val="r"/>
        </dgm:presLayoutVars>
      </dgm:prSet>
      <dgm:spPr/>
    </dgm:pt>
    <dgm:pt modelId="{CF1E544E-D762-4ED4-BF01-C5E57F8B4E24}" type="pres">
      <dgm:prSet presAssocID="{93151D4B-F9B7-48E3-A910-4F3866CAC951}" presName="rootComposite" presStyleCnt="0"/>
      <dgm:spPr/>
    </dgm:pt>
    <dgm:pt modelId="{0BE79AC6-9EAF-4365-80EF-C01550AAC589}" type="pres">
      <dgm:prSet presAssocID="{93151D4B-F9B7-48E3-A910-4F3866CAC951}" presName="rootText" presStyleLbl="node4" presStyleIdx="0" presStyleCnt="2">
        <dgm:presLayoutVars>
          <dgm:chPref val="3"/>
        </dgm:presLayoutVars>
      </dgm:prSet>
      <dgm:spPr/>
      <dgm:t>
        <a:bodyPr/>
        <a:lstStyle/>
        <a:p>
          <a:endParaRPr lang="en-GB"/>
        </a:p>
      </dgm:t>
    </dgm:pt>
    <dgm:pt modelId="{066B25BC-6C87-4DBC-A8AB-D6A75BA919A1}" type="pres">
      <dgm:prSet presAssocID="{93151D4B-F9B7-48E3-A910-4F3866CAC951}" presName="rootConnector" presStyleLbl="node4" presStyleIdx="0" presStyleCnt="2"/>
      <dgm:spPr/>
      <dgm:t>
        <a:bodyPr/>
        <a:lstStyle/>
        <a:p>
          <a:endParaRPr lang="en-GB"/>
        </a:p>
      </dgm:t>
    </dgm:pt>
    <dgm:pt modelId="{1739E8E2-2555-4E81-A7AC-6DA88EE8FFF4}" type="pres">
      <dgm:prSet presAssocID="{93151D4B-F9B7-48E3-A910-4F3866CAC951}" presName="hierChild4" presStyleCnt="0"/>
      <dgm:spPr/>
    </dgm:pt>
    <dgm:pt modelId="{747D3054-81C2-4494-86F1-279E761ACB39}" type="pres">
      <dgm:prSet presAssocID="{4D9556C5-F04B-455D-809F-5C9DD22988EE}" presName="Name50" presStyleLbl="parChTrans1D4" presStyleIdx="1" presStyleCnt="2"/>
      <dgm:spPr/>
    </dgm:pt>
    <dgm:pt modelId="{99FB190E-5555-47C2-8A79-61BC55F831DF}" type="pres">
      <dgm:prSet presAssocID="{6041D267-5D01-488F-924C-BE4BE0B8D0B2}" presName="hierRoot2" presStyleCnt="0">
        <dgm:presLayoutVars>
          <dgm:hierBranch val="r"/>
        </dgm:presLayoutVars>
      </dgm:prSet>
      <dgm:spPr/>
    </dgm:pt>
    <dgm:pt modelId="{2E96B600-716F-4F7C-B1D7-5B5394967B9C}" type="pres">
      <dgm:prSet presAssocID="{6041D267-5D01-488F-924C-BE4BE0B8D0B2}" presName="rootComposite" presStyleCnt="0"/>
      <dgm:spPr/>
    </dgm:pt>
    <dgm:pt modelId="{7C61B03E-9EBD-44E3-BB94-29E66941436F}" type="pres">
      <dgm:prSet presAssocID="{6041D267-5D01-488F-924C-BE4BE0B8D0B2}" presName="rootText" presStyleLbl="node4" presStyleIdx="1" presStyleCnt="2">
        <dgm:presLayoutVars>
          <dgm:chPref val="3"/>
        </dgm:presLayoutVars>
      </dgm:prSet>
      <dgm:spPr/>
      <dgm:t>
        <a:bodyPr/>
        <a:lstStyle/>
        <a:p>
          <a:endParaRPr lang="en-GB"/>
        </a:p>
      </dgm:t>
    </dgm:pt>
    <dgm:pt modelId="{150CE00A-7AD9-459C-BDB0-C5544C76FFBE}" type="pres">
      <dgm:prSet presAssocID="{6041D267-5D01-488F-924C-BE4BE0B8D0B2}" presName="rootConnector" presStyleLbl="node4" presStyleIdx="1" presStyleCnt="2"/>
      <dgm:spPr/>
      <dgm:t>
        <a:bodyPr/>
        <a:lstStyle/>
        <a:p>
          <a:endParaRPr lang="en-GB"/>
        </a:p>
      </dgm:t>
    </dgm:pt>
    <dgm:pt modelId="{36B44FFF-FE9D-49C6-BC21-8E4A917ACBA5}" type="pres">
      <dgm:prSet presAssocID="{6041D267-5D01-488F-924C-BE4BE0B8D0B2}" presName="hierChild4" presStyleCnt="0"/>
      <dgm:spPr/>
    </dgm:pt>
    <dgm:pt modelId="{F1B74A7C-4DD6-4A23-8809-53C0EA34AA9D}" type="pres">
      <dgm:prSet presAssocID="{6041D267-5D01-488F-924C-BE4BE0B8D0B2}" presName="hierChild5" presStyleCnt="0"/>
      <dgm:spPr/>
    </dgm:pt>
    <dgm:pt modelId="{2D9308B7-9100-45BE-9918-947BD9E5A35F}" type="pres">
      <dgm:prSet presAssocID="{93151D4B-F9B7-48E3-A910-4F3866CAC951}" presName="hierChild5" presStyleCnt="0"/>
      <dgm:spPr/>
    </dgm:pt>
    <dgm:pt modelId="{0D160131-524B-48F1-B642-972995A41D66}" type="pres">
      <dgm:prSet presAssocID="{40E7460E-5E98-4500-911D-830570D7E59D}" presName="hierChild5" presStyleCnt="0"/>
      <dgm:spPr/>
    </dgm:pt>
    <dgm:pt modelId="{6F974F23-B9D8-4D21-B77B-E6E61BD57A2D}" type="pres">
      <dgm:prSet presAssocID="{AE65EEC4-0E4C-489C-821B-768A8B971338}" presName="hierChild5" presStyleCnt="0"/>
      <dgm:spPr/>
    </dgm:pt>
    <dgm:pt modelId="{18F41F8B-BF6B-4E21-8984-F798E8072F79}" type="pres">
      <dgm:prSet presAssocID="{E2A10FF5-1557-4C14-AE9D-4F12DEFF3578}" presName="hierChild3" presStyleCnt="0"/>
      <dgm:spPr/>
    </dgm:pt>
  </dgm:ptLst>
  <dgm:cxnLst>
    <dgm:cxn modelId="{2FCBF911-B248-43A9-8EC0-14C0AEC40375}" type="presOf" srcId="{93151D4B-F9B7-48E3-A910-4F3866CAC951}" destId="{0BE79AC6-9EAF-4365-80EF-C01550AAC589}" srcOrd="0" destOrd="0" presId="urn:microsoft.com/office/officeart/2005/8/layout/orgChart1"/>
    <dgm:cxn modelId="{7CDB790D-F1F9-4633-829A-3BDDD3CA7BFF}" type="presOf" srcId="{8E6952B3-AE5B-44DD-B098-C2EB01CD19C4}" destId="{44DBE081-42F7-4C6F-8F46-64CB8E420744}" srcOrd="0" destOrd="0" presId="urn:microsoft.com/office/officeart/2005/8/layout/orgChart1"/>
    <dgm:cxn modelId="{1570D985-7FAF-4FB7-AE95-DBF77BA4CAB2}" srcId="{AE65EEC4-0E4C-489C-821B-768A8B971338}" destId="{40E7460E-5E98-4500-911D-830570D7E59D}" srcOrd="0" destOrd="0" parTransId="{74093A22-EA8C-4390-9B02-52814F39EC95}" sibTransId="{660E6E59-7A6D-443B-8B42-E068AAB928FE}"/>
    <dgm:cxn modelId="{39D2C218-A925-470F-9F9E-BBA6EA9CAA83}" type="presOf" srcId="{AE65EEC4-0E4C-489C-821B-768A8B971338}" destId="{19AD0479-4951-4E0C-A881-0C217CB3BECA}" srcOrd="0" destOrd="0" presId="urn:microsoft.com/office/officeart/2005/8/layout/orgChart1"/>
    <dgm:cxn modelId="{8B83CA8D-FAFE-4DE3-84CE-7FC9C7E589A7}" type="presOf" srcId="{E2A10FF5-1557-4C14-AE9D-4F12DEFF3578}" destId="{438D5970-2E55-473F-B326-10193AABBA06}" srcOrd="1" destOrd="0" presId="urn:microsoft.com/office/officeart/2005/8/layout/orgChart1"/>
    <dgm:cxn modelId="{52BCFBFA-0194-43CE-BCAF-7F9C013DC9C8}" srcId="{E2A10FF5-1557-4C14-AE9D-4F12DEFF3578}" destId="{AE65EEC4-0E4C-489C-821B-768A8B971338}" srcOrd="0" destOrd="0" parTransId="{7DF1EF11-12CB-4283-B7A8-3FB0ACA03991}" sibTransId="{A950F7D0-9CD2-495C-9BE3-4A9C1B50A112}"/>
    <dgm:cxn modelId="{124AC32A-D5BA-422F-B870-E95AF39C79DB}" type="presOf" srcId="{6041D267-5D01-488F-924C-BE4BE0B8D0B2}" destId="{7C61B03E-9EBD-44E3-BB94-29E66941436F}" srcOrd="0" destOrd="0" presId="urn:microsoft.com/office/officeart/2005/8/layout/orgChart1"/>
    <dgm:cxn modelId="{6774D18E-6694-4F51-A406-BD2F960919C2}" type="presOf" srcId="{7DF1EF11-12CB-4283-B7A8-3FB0ACA03991}" destId="{02D2439A-8A14-4550-99DC-315C1C19A9F5}" srcOrd="0" destOrd="0" presId="urn:microsoft.com/office/officeart/2005/8/layout/orgChart1"/>
    <dgm:cxn modelId="{D5C1D522-A5F1-466D-A9A0-345A5CDF505A}" type="presOf" srcId="{AE65EEC4-0E4C-489C-821B-768A8B971338}" destId="{5074896C-865E-4AED-8E5A-63B92A72ED15}" srcOrd="1" destOrd="0" presId="urn:microsoft.com/office/officeart/2005/8/layout/orgChart1"/>
    <dgm:cxn modelId="{D081B841-B7D5-457C-9F7E-0A7922A952E0}" type="presOf" srcId="{4D9556C5-F04B-455D-809F-5C9DD22988EE}" destId="{747D3054-81C2-4494-86F1-279E761ACB39}" srcOrd="0" destOrd="0" presId="urn:microsoft.com/office/officeart/2005/8/layout/orgChart1"/>
    <dgm:cxn modelId="{4B82FC60-4EDC-4DC4-85D5-60829258E393}" type="presOf" srcId="{6041D267-5D01-488F-924C-BE4BE0B8D0B2}" destId="{150CE00A-7AD9-459C-BDB0-C5544C76FFBE}" srcOrd="1" destOrd="0" presId="urn:microsoft.com/office/officeart/2005/8/layout/orgChart1"/>
    <dgm:cxn modelId="{501444AA-6B45-4CE1-87CE-975DB8E4A672}" srcId="{93151D4B-F9B7-48E3-A910-4F3866CAC951}" destId="{6041D267-5D01-488F-924C-BE4BE0B8D0B2}" srcOrd="0" destOrd="0" parTransId="{4D9556C5-F04B-455D-809F-5C9DD22988EE}" sibTransId="{4382E8CE-CB8F-4A82-8438-2DF6A324ED04}"/>
    <dgm:cxn modelId="{CC7E3D3F-7495-4501-83EC-A7938849CCE4}" type="presOf" srcId="{CB521B6F-E7DB-4408-B6CD-E751173E49A6}" destId="{E2AF066F-13C1-4BDE-8956-F27A2DF7ECB7}" srcOrd="0" destOrd="0" presId="urn:microsoft.com/office/officeart/2005/8/layout/orgChart1"/>
    <dgm:cxn modelId="{1DBF7D61-C19E-4ADF-8029-5B60F3168768}" type="presOf" srcId="{40E7460E-5E98-4500-911D-830570D7E59D}" destId="{D44E8B9E-AF04-4371-81F9-AECACD68CE0B}" srcOrd="0" destOrd="0" presId="urn:microsoft.com/office/officeart/2005/8/layout/orgChart1"/>
    <dgm:cxn modelId="{B43B600C-A16B-4FDE-841C-9433EDB2F876}" srcId="{8E6952B3-AE5B-44DD-B098-C2EB01CD19C4}" destId="{E2A10FF5-1557-4C14-AE9D-4F12DEFF3578}" srcOrd="0" destOrd="0" parTransId="{31ACCFEC-5902-4CF6-B8E5-1A85B01A09B8}" sibTransId="{F09EB671-A016-4BD6-B390-6E871652478A}"/>
    <dgm:cxn modelId="{B4439D87-83A1-499A-A72B-36A9059D3838}" type="presOf" srcId="{93151D4B-F9B7-48E3-A910-4F3866CAC951}" destId="{066B25BC-6C87-4DBC-A8AB-D6A75BA919A1}" srcOrd="1" destOrd="0" presId="urn:microsoft.com/office/officeart/2005/8/layout/orgChart1"/>
    <dgm:cxn modelId="{E77A8BC8-73AB-4DE6-A72F-4681A5761FEB}" type="presOf" srcId="{74093A22-EA8C-4390-9B02-52814F39EC95}" destId="{D8B4EA0F-9C3C-42A8-B23F-64D6E48D52E7}" srcOrd="0" destOrd="0" presId="urn:microsoft.com/office/officeart/2005/8/layout/orgChart1"/>
    <dgm:cxn modelId="{FB592FB9-CB59-41D8-B4E3-60CA94376233}" srcId="{40E7460E-5E98-4500-911D-830570D7E59D}" destId="{93151D4B-F9B7-48E3-A910-4F3866CAC951}" srcOrd="0" destOrd="0" parTransId="{CB521B6F-E7DB-4408-B6CD-E751173E49A6}" sibTransId="{785AF680-D730-4CE2-8740-47CF2AFC117A}"/>
    <dgm:cxn modelId="{4AD8FBEE-F1D4-4876-BDB7-45D063ABE52F}" type="presOf" srcId="{E2A10FF5-1557-4C14-AE9D-4F12DEFF3578}" destId="{9D23EF47-7A85-4C91-A298-7A9432B8710F}" srcOrd="0" destOrd="0" presId="urn:microsoft.com/office/officeart/2005/8/layout/orgChart1"/>
    <dgm:cxn modelId="{BD820006-0675-4B99-B5E4-1B59781CE470}" type="presOf" srcId="{40E7460E-5E98-4500-911D-830570D7E59D}" destId="{2AF6EB22-54A3-4530-BB42-31A9C0A23729}" srcOrd="1" destOrd="0" presId="urn:microsoft.com/office/officeart/2005/8/layout/orgChart1"/>
    <dgm:cxn modelId="{CF6C9849-02BD-4029-B9A6-CEB52E0EAB34}" type="presParOf" srcId="{44DBE081-42F7-4C6F-8F46-64CB8E420744}" destId="{599D0BE8-D502-4B60-BEAF-D53F313B27F9}" srcOrd="0" destOrd="0" presId="urn:microsoft.com/office/officeart/2005/8/layout/orgChart1"/>
    <dgm:cxn modelId="{CF77A7AB-03AC-4C16-902F-C173E6424BA4}" type="presParOf" srcId="{599D0BE8-D502-4B60-BEAF-D53F313B27F9}" destId="{CFB25E5B-416F-4E5A-B787-CBCD1246302E}" srcOrd="0" destOrd="0" presId="urn:microsoft.com/office/officeart/2005/8/layout/orgChart1"/>
    <dgm:cxn modelId="{CFF1F3D4-A039-43A7-9507-147F270F5B76}" type="presParOf" srcId="{CFB25E5B-416F-4E5A-B787-CBCD1246302E}" destId="{9D23EF47-7A85-4C91-A298-7A9432B8710F}" srcOrd="0" destOrd="0" presId="urn:microsoft.com/office/officeart/2005/8/layout/orgChart1"/>
    <dgm:cxn modelId="{8D6F4CF2-CBC7-44F4-A31D-3C695ED85F21}" type="presParOf" srcId="{CFB25E5B-416F-4E5A-B787-CBCD1246302E}" destId="{438D5970-2E55-473F-B326-10193AABBA06}" srcOrd="1" destOrd="0" presId="urn:microsoft.com/office/officeart/2005/8/layout/orgChart1"/>
    <dgm:cxn modelId="{41D11A55-B576-4366-AB65-B7E425DDE5F6}" type="presParOf" srcId="{599D0BE8-D502-4B60-BEAF-D53F313B27F9}" destId="{F9358439-7911-49BD-99C9-AD9F67C2D2A6}" srcOrd="1" destOrd="0" presId="urn:microsoft.com/office/officeart/2005/8/layout/orgChart1"/>
    <dgm:cxn modelId="{F01B1BBE-1A6E-4FE9-81A0-8E8D9DA2F821}" type="presParOf" srcId="{F9358439-7911-49BD-99C9-AD9F67C2D2A6}" destId="{02D2439A-8A14-4550-99DC-315C1C19A9F5}" srcOrd="0" destOrd="0" presId="urn:microsoft.com/office/officeart/2005/8/layout/orgChart1"/>
    <dgm:cxn modelId="{45452556-25E3-4277-AEB3-C5F2BF8CB53E}" type="presParOf" srcId="{F9358439-7911-49BD-99C9-AD9F67C2D2A6}" destId="{31AC2DDC-7C77-4175-A04A-32F938F36669}" srcOrd="1" destOrd="0" presId="urn:microsoft.com/office/officeart/2005/8/layout/orgChart1"/>
    <dgm:cxn modelId="{D9B0A701-3AA7-4600-91A8-11905409D769}" type="presParOf" srcId="{31AC2DDC-7C77-4175-A04A-32F938F36669}" destId="{AE0DF3D7-0E5D-470D-9311-D274748D87F3}" srcOrd="0" destOrd="0" presId="urn:microsoft.com/office/officeart/2005/8/layout/orgChart1"/>
    <dgm:cxn modelId="{217B337B-A55C-49A1-B838-85E029E490EF}" type="presParOf" srcId="{AE0DF3D7-0E5D-470D-9311-D274748D87F3}" destId="{19AD0479-4951-4E0C-A881-0C217CB3BECA}" srcOrd="0" destOrd="0" presId="urn:microsoft.com/office/officeart/2005/8/layout/orgChart1"/>
    <dgm:cxn modelId="{0D6F4BE0-681B-4DB0-91B6-C2BF13CDB19C}" type="presParOf" srcId="{AE0DF3D7-0E5D-470D-9311-D274748D87F3}" destId="{5074896C-865E-4AED-8E5A-63B92A72ED15}" srcOrd="1" destOrd="0" presId="urn:microsoft.com/office/officeart/2005/8/layout/orgChart1"/>
    <dgm:cxn modelId="{B3550E8A-1590-4FAA-9A7C-7AF3A6B99323}" type="presParOf" srcId="{31AC2DDC-7C77-4175-A04A-32F938F36669}" destId="{79FE1AC7-1865-43BF-87A6-D16F1FC7500F}" srcOrd="1" destOrd="0" presId="urn:microsoft.com/office/officeart/2005/8/layout/orgChart1"/>
    <dgm:cxn modelId="{15743CDF-0915-4F31-A4CA-1C7606DBED6C}" type="presParOf" srcId="{79FE1AC7-1865-43BF-87A6-D16F1FC7500F}" destId="{D8B4EA0F-9C3C-42A8-B23F-64D6E48D52E7}" srcOrd="0" destOrd="0" presId="urn:microsoft.com/office/officeart/2005/8/layout/orgChart1"/>
    <dgm:cxn modelId="{3B577906-497C-4B48-9F88-A448A982E4A3}" type="presParOf" srcId="{79FE1AC7-1865-43BF-87A6-D16F1FC7500F}" destId="{313F5278-C6A5-4308-B2A3-7C75BEC6F028}" srcOrd="1" destOrd="0" presId="urn:microsoft.com/office/officeart/2005/8/layout/orgChart1"/>
    <dgm:cxn modelId="{D78F3329-8A55-4C15-AFF5-C395A10EBED7}" type="presParOf" srcId="{313F5278-C6A5-4308-B2A3-7C75BEC6F028}" destId="{25EFB4D9-549D-4CA1-AFCE-9911D1E720A8}" srcOrd="0" destOrd="0" presId="urn:microsoft.com/office/officeart/2005/8/layout/orgChart1"/>
    <dgm:cxn modelId="{23E0AD95-91D0-42F7-96E8-4E38441695FD}" type="presParOf" srcId="{25EFB4D9-549D-4CA1-AFCE-9911D1E720A8}" destId="{D44E8B9E-AF04-4371-81F9-AECACD68CE0B}" srcOrd="0" destOrd="0" presId="urn:microsoft.com/office/officeart/2005/8/layout/orgChart1"/>
    <dgm:cxn modelId="{CD8C0BAB-67E9-423E-9026-B6A58E3EFC84}" type="presParOf" srcId="{25EFB4D9-549D-4CA1-AFCE-9911D1E720A8}" destId="{2AF6EB22-54A3-4530-BB42-31A9C0A23729}" srcOrd="1" destOrd="0" presId="urn:microsoft.com/office/officeart/2005/8/layout/orgChart1"/>
    <dgm:cxn modelId="{4F473B63-8728-4154-BB51-5D46D728EB3F}" type="presParOf" srcId="{313F5278-C6A5-4308-B2A3-7C75BEC6F028}" destId="{8FF56343-4572-4C3C-B144-71E690B56C32}" srcOrd="1" destOrd="0" presId="urn:microsoft.com/office/officeart/2005/8/layout/orgChart1"/>
    <dgm:cxn modelId="{541A885E-1CB9-40C6-AEB8-69CD84D9050D}" type="presParOf" srcId="{8FF56343-4572-4C3C-B144-71E690B56C32}" destId="{E2AF066F-13C1-4BDE-8956-F27A2DF7ECB7}" srcOrd="0" destOrd="0" presId="urn:microsoft.com/office/officeart/2005/8/layout/orgChart1"/>
    <dgm:cxn modelId="{D7EBF421-1F4E-4762-9B99-92D806014F2C}" type="presParOf" srcId="{8FF56343-4572-4C3C-B144-71E690B56C32}" destId="{5BE7F7B2-828D-4A20-9B6A-5D093EB7769D}" srcOrd="1" destOrd="0" presId="urn:microsoft.com/office/officeart/2005/8/layout/orgChart1"/>
    <dgm:cxn modelId="{E611E960-FBCC-4C3B-8DB0-66241D3CB155}" type="presParOf" srcId="{5BE7F7B2-828D-4A20-9B6A-5D093EB7769D}" destId="{CF1E544E-D762-4ED4-BF01-C5E57F8B4E24}" srcOrd="0" destOrd="0" presId="urn:microsoft.com/office/officeart/2005/8/layout/orgChart1"/>
    <dgm:cxn modelId="{A42A66CE-443D-41A2-B75D-987A2DC9A66B}" type="presParOf" srcId="{CF1E544E-D762-4ED4-BF01-C5E57F8B4E24}" destId="{0BE79AC6-9EAF-4365-80EF-C01550AAC589}" srcOrd="0" destOrd="0" presId="urn:microsoft.com/office/officeart/2005/8/layout/orgChart1"/>
    <dgm:cxn modelId="{B589B4AF-ACBA-4527-B832-ED443654D8A5}" type="presParOf" srcId="{CF1E544E-D762-4ED4-BF01-C5E57F8B4E24}" destId="{066B25BC-6C87-4DBC-A8AB-D6A75BA919A1}" srcOrd="1" destOrd="0" presId="urn:microsoft.com/office/officeart/2005/8/layout/orgChart1"/>
    <dgm:cxn modelId="{9CA132EF-74A7-4C8E-AB01-295DB21A63C1}" type="presParOf" srcId="{5BE7F7B2-828D-4A20-9B6A-5D093EB7769D}" destId="{1739E8E2-2555-4E81-A7AC-6DA88EE8FFF4}" srcOrd="1" destOrd="0" presId="urn:microsoft.com/office/officeart/2005/8/layout/orgChart1"/>
    <dgm:cxn modelId="{ECEB8BDC-1119-476A-B61F-D0318B447082}" type="presParOf" srcId="{1739E8E2-2555-4E81-A7AC-6DA88EE8FFF4}" destId="{747D3054-81C2-4494-86F1-279E761ACB39}" srcOrd="0" destOrd="0" presId="urn:microsoft.com/office/officeart/2005/8/layout/orgChart1"/>
    <dgm:cxn modelId="{413EDEB0-932B-4F01-9BCF-C8ED89BCC50B}" type="presParOf" srcId="{1739E8E2-2555-4E81-A7AC-6DA88EE8FFF4}" destId="{99FB190E-5555-47C2-8A79-61BC55F831DF}" srcOrd="1" destOrd="0" presId="urn:microsoft.com/office/officeart/2005/8/layout/orgChart1"/>
    <dgm:cxn modelId="{82A2598D-C67E-43BF-971D-0ABD87BB2C55}" type="presParOf" srcId="{99FB190E-5555-47C2-8A79-61BC55F831DF}" destId="{2E96B600-716F-4F7C-B1D7-5B5394967B9C}" srcOrd="0" destOrd="0" presId="urn:microsoft.com/office/officeart/2005/8/layout/orgChart1"/>
    <dgm:cxn modelId="{E874D3DD-A5FA-4292-8C64-823AB6487D7E}" type="presParOf" srcId="{2E96B600-716F-4F7C-B1D7-5B5394967B9C}" destId="{7C61B03E-9EBD-44E3-BB94-29E66941436F}" srcOrd="0" destOrd="0" presId="urn:microsoft.com/office/officeart/2005/8/layout/orgChart1"/>
    <dgm:cxn modelId="{547553B7-5F33-4EF9-870E-ADC7D129247E}" type="presParOf" srcId="{2E96B600-716F-4F7C-B1D7-5B5394967B9C}" destId="{150CE00A-7AD9-459C-BDB0-C5544C76FFBE}" srcOrd="1" destOrd="0" presId="urn:microsoft.com/office/officeart/2005/8/layout/orgChart1"/>
    <dgm:cxn modelId="{39078DFF-7BAA-44AC-88A4-44805207F5D3}" type="presParOf" srcId="{99FB190E-5555-47C2-8A79-61BC55F831DF}" destId="{36B44FFF-FE9D-49C6-BC21-8E4A917ACBA5}" srcOrd="1" destOrd="0" presId="urn:microsoft.com/office/officeart/2005/8/layout/orgChart1"/>
    <dgm:cxn modelId="{DEFDE68D-04E1-4165-BCC2-80998B3C2531}" type="presParOf" srcId="{99FB190E-5555-47C2-8A79-61BC55F831DF}" destId="{F1B74A7C-4DD6-4A23-8809-53C0EA34AA9D}" srcOrd="2" destOrd="0" presId="urn:microsoft.com/office/officeart/2005/8/layout/orgChart1"/>
    <dgm:cxn modelId="{7CF8D452-1355-4136-87F9-1F9EA6B9C998}" type="presParOf" srcId="{5BE7F7B2-828D-4A20-9B6A-5D093EB7769D}" destId="{2D9308B7-9100-45BE-9918-947BD9E5A35F}" srcOrd="2" destOrd="0" presId="urn:microsoft.com/office/officeart/2005/8/layout/orgChart1"/>
    <dgm:cxn modelId="{FC681900-31C0-4D15-81BF-401F7643D1C9}" type="presParOf" srcId="{313F5278-C6A5-4308-B2A3-7C75BEC6F028}" destId="{0D160131-524B-48F1-B642-972995A41D66}" srcOrd="2" destOrd="0" presId="urn:microsoft.com/office/officeart/2005/8/layout/orgChart1"/>
    <dgm:cxn modelId="{ED09C560-860B-4632-ACBC-F5FA539BC50B}" type="presParOf" srcId="{31AC2DDC-7C77-4175-A04A-32F938F36669}" destId="{6F974F23-B9D8-4D21-B77B-E6E61BD57A2D}" srcOrd="2" destOrd="0" presId="urn:microsoft.com/office/officeart/2005/8/layout/orgChart1"/>
    <dgm:cxn modelId="{90670A8E-3358-4C5F-93E8-C4E3D3AEED68}" type="presParOf" srcId="{599D0BE8-D502-4B60-BEAF-D53F313B27F9}" destId="{18F41F8B-BF6B-4E21-8984-F798E8072F7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EF0FC8-E843-4F30-AEBE-9127CB9CDEED}" type="doc">
      <dgm:prSet loTypeId="urn:microsoft.com/office/officeart/2005/8/layout/orgChart1" loCatId="hierarchy" qsTypeId="urn:microsoft.com/office/officeart/2005/8/quickstyle/simple3" qsCatId="simple" csTypeId="urn:microsoft.com/office/officeart/2005/8/colors/accent1_2" csCatId="accent1" phldr="1"/>
      <dgm:spPr/>
    </dgm:pt>
    <dgm:pt modelId="{7A9379D5-AEA6-4FEB-A07F-95C66DE05C42}">
      <dgm:prSet>
        <dgm:style>
          <a:lnRef idx="2">
            <a:schemeClr val="dk1"/>
          </a:lnRef>
          <a:fillRef idx="1">
            <a:schemeClr val="lt1"/>
          </a:fillRef>
          <a:effectRef idx="0">
            <a:schemeClr val="dk1"/>
          </a:effectRef>
          <a:fontRef idx="minor">
            <a:schemeClr val="dk1"/>
          </a:fontRef>
        </dgm:style>
      </dgm:prSet>
      <dgm:spPr>
        <a:xfrm>
          <a:off x="104946" y="347"/>
          <a:ext cx="5276507" cy="407277"/>
        </a:xfrm>
        <a:solidFill>
          <a:srgbClr val="4F81BD">
            <a:lumMod val="40000"/>
            <a:lumOff val="60000"/>
          </a:srgbClr>
        </a:solidFill>
        <a:ln w="25400" cap="rnd" cmpd="sng" algn="ctr">
          <a:solidFill>
            <a:sysClr val="windowText" lastClr="000000"/>
          </a:solidFill>
          <a:prstDash val="solid"/>
        </a:ln>
        <a:effectLst/>
        <a:scene3d>
          <a:camera prst="orthographicFront"/>
          <a:lightRig rig="flat" dir="t"/>
        </a:scene3d>
        <a:sp3d/>
      </dgm:spPr>
      <dgm:t>
        <a:bodyPr/>
        <a:lstStyle/>
        <a:p>
          <a:pPr marR="0" algn="ctr" rtl="0"/>
          <a:r>
            <a:rPr lang="en-GB" b="0" i="0" u="none" strike="noStrike" baseline="0" smtClean="0">
              <a:solidFill>
                <a:sysClr val="windowText" lastClr="000000"/>
              </a:solidFill>
              <a:latin typeface="Arial"/>
              <a:ea typeface="+mn-ea"/>
              <a:cs typeface="+mn-cs"/>
            </a:rPr>
            <a:t>Employee decides to investigate voluntary early retirement</a:t>
          </a:r>
          <a:endParaRPr lang="en-GB" smtClean="0">
            <a:solidFill>
              <a:sysClr val="windowText" lastClr="000000"/>
            </a:solidFill>
            <a:latin typeface="Calibri"/>
            <a:ea typeface="+mn-ea"/>
            <a:cs typeface="+mn-cs"/>
          </a:endParaRPr>
        </a:p>
      </dgm:t>
    </dgm:pt>
    <dgm:pt modelId="{B32AB7D3-4E55-405A-AB8E-0160CDBD4D4F}" type="parTrans" cxnId="{AAAB4ED9-DECE-4DCA-A8DA-BE30EBEF82AB}">
      <dgm:prSet/>
      <dgm:spPr/>
      <dgm:t>
        <a:bodyPr/>
        <a:lstStyle/>
        <a:p>
          <a:endParaRPr lang="en-GB"/>
        </a:p>
      </dgm:t>
    </dgm:pt>
    <dgm:pt modelId="{8876B43B-28AE-46F8-986E-EB8696FF0787}" type="sibTrans" cxnId="{AAAB4ED9-DECE-4DCA-A8DA-BE30EBEF82AB}">
      <dgm:prSet/>
      <dgm:spPr/>
      <dgm:t>
        <a:bodyPr/>
        <a:lstStyle/>
        <a:p>
          <a:endParaRPr lang="en-GB"/>
        </a:p>
      </dgm:t>
    </dgm:pt>
    <dgm:pt modelId="{D87D8D68-B27F-48DB-8634-6979C45C94D3}">
      <dgm:prSet>
        <dgm:style>
          <a:lnRef idx="2">
            <a:schemeClr val="dk1"/>
          </a:lnRef>
          <a:fillRef idx="1">
            <a:schemeClr val="lt1"/>
          </a:fillRef>
          <a:effectRef idx="0">
            <a:schemeClr val="dk1"/>
          </a:effectRef>
          <a:fontRef idx="minor">
            <a:schemeClr val="dk1"/>
          </a:fontRef>
        </dgm:style>
      </dgm:prSet>
      <dgm:spPr>
        <a:xfrm>
          <a:off x="85865" y="578681"/>
          <a:ext cx="5314669" cy="407277"/>
        </a:xfrm>
        <a:solidFill>
          <a:srgbClr val="4F81BD">
            <a:lumMod val="40000"/>
            <a:lumOff val="60000"/>
          </a:srgbClr>
        </a:solidFill>
        <a:ln w="25400" cap="flat" cmpd="sng" algn="ctr">
          <a:solidFill>
            <a:sysClr val="windowText" lastClr="000000"/>
          </a:solidFill>
          <a:prstDash val="solid"/>
        </a:ln>
        <a:effectLst/>
        <a:scene3d>
          <a:camera prst="orthographicFront"/>
          <a:lightRig rig="flat" dir="t"/>
        </a:scene3d>
        <a:sp3d/>
      </dgm:spPr>
      <dgm:t>
        <a:bodyPr/>
        <a:lstStyle/>
        <a:p>
          <a:pPr marR="0" algn="ctr" rtl="0"/>
          <a:r>
            <a:rPr lang="en-GB" b="0" i="0" u="none" strike="noStrike" baseline="0" smtClean="0">
              <a:solidFill>
                <a:sysClr val="windowText" lastClr="000000"/>
              </a:solidFill>
              <a:latin typeface="Arial"/>
              <a:ea typeface="+mn-ea"/>
              <a:cs typeface="+mn-cs"/>
            </a:rPr>
            <a:t>Employee completes the EstForm2 (Request from an LGPS Member) and sends to Pensions@northyorks.gov.uk </a:t>
          </a:r>
          <a:endParaRPr lang="en-GB" smtClean="0">
            <a:solidFill>
              <a:sysClr val="windowText" lastClr="000000"/>
            </a:solidFill>
            <a:latin typeface="Calibri"/>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12DE6F1A-740A-4BFA-A141-A3263D6EDBE9}" type="parTrans" cxnId="{36B7DC41-50E8-4679-91EB-7131935C0F09}">
      <dgm:prSet/>
      <dgm:spPr>
        <a:xfrm>
          <a:off x="2697480" y="407624"/>
          <a:ext cx="91440" cy="17105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0BBA21A-FA55-40C1-AA5B-15AE419311C4}" type="sibTrans" cxnId="{36B7DC41-50E8-4679-91EB-7131935C0F09}">
      <dgm:prSet/>
      <dgm:spPr/>
      <dgm:t>
        <a:bodyPr/>
        <a:lstStyle/>
        <a:p>
          <a:endParaRPr lang="en-GB"/>
        </a:p>
      </dgm:t>
    </dgm:pt>
    <dgm:pt modelId="{13778388-173A-4C5F-AF1C-162352E68552}">
      <dgm:prSet>
        <dgm:style>
          <a:lnRef idx="2">
            <a:schemeClr val="dk1"/>
          </a:lnRef>
          <a:fillRef idx="1">
            <a:schemeClr val="lt1"/>
          </a:fillRef>
          <a:effectRef idx="0">
            <a:schemeClr val="dk1"/>
          </a:effectRef>
          <a:fontRef idx="minor">
            <a:schemeClr val="dk1"/>
          </a:fontRef>
        </dgm:style>
      </dgm:prSet>
      <dgm:spPr>
        <a:xfrm>
          <a:off x="104946" y="1157015"/>
          <a:ext cx="5276507" cy="407277"/>
        </a:xfrm>
        <a:solidFill>
          <a:srgbClr val="4F81BD">
            <a:lumMod val="40000"/>
            <a:lumOff val="60000"/>
          </a:srgbClr>
        </a:solidFill>
        <a:ln w="25400" cap="flat" cmpd="sng" algn="ctr">
          <a:solidFill>
            <a:sysClr val="windowText" lastClr="000000"/>
          </a:solidFill>
          <a:prstDash val="solid"/>
        </a:ln>
        <a:effectLst/>
        <a:scene3d>
          <a:camera prst="orthographicFront"/>
          <a:lightRig rig="flat" dir="t"/>
        </a:scene3d>
        <a:sp3d/>
      </dgm:spPr>
      <dgm:t>
        <a:bodyPr/>
        <a:lstStyle/>
        <a:p>
          <a:pPr marR="0" algn="ctr" rtl="0"/>
          <a:r>
            <a:rPr lang="en-GB" b="0" i="0" u="none" strike="noStrike" baseline="0" smtClean="0">
              <a:solidFill>
                <a:sysClr val="windowText" lastClr="000000"/>
              </a:solidFill>
              <a:latin typeface="Arial"/>
              <a:ea typeface="+mn-ea"/>
              <a:cs typeface="+mn-cs"/>
            </a:rPr>
            <a:t>On receipt of the benefits estimate from the Pension Fund, the employee can give notice to their manager of their leaving date in line with usual leavers process</a:t>
          </a:r>
          <a:endParaRPr lang="en-GB" smtClean="0">
            <a:solidFill>
              <a:sysClr val="windowText" lastClr="000000"/>
            </a:solidFill>
            <a:latin typeface="Calibri"/>
            <a:ea typeface="+mn-ea"/>
            <a:cs typeface="+mn-cs"/>
          </a:endParaRPr>
        </a:p>
      </dgm:t>
    </dgm:pt>
    <dgm:pt modelId="{DC77E91C-557C-4AEF-AE41-21FFCD6CC1C0}" type="parTrans" cxnId="{D664623B-6DB5-4B11-80EF-6F5C35A34D65}">
      <dgm:prSet/>
      <dgm:spPr>
        <a:xfrm>
          <a:off x="2697480" y="985958"/>
          <a:ext cx="91440" cy="17105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2B8C1F3-12C4-4BA3-A3A8-DB0ACC1DDD81}" type="sibTrans" cxnId="{D664623B-6DB5-4B11-80EF-6F5C35A34D65}">
      <dgm:prSet/>
      <dgm:spPr/>
      <dgm:t>
        <a:bodyPr/>
        <a:lstStyle/>
        <a:p>
          <a:endParaRPr lang="en-GB"/>
        </a:p>
      </dgm:t>
    </dgm:pt>
    <dgm:pt modelId="{405F64D7-8256-4548-83C8-C3CE5769DF30}" type="pres">
      <dgm:prSet presAssocID="{17EF0FC8-E843-4F30-AEBE-9127CB9CDEED}" presName="hierChild1" presStyleCnt="0">
        <dgm:presLayoutVars>
          <dgm:orgChart val="1"/>
          <dgm:chPref val="1"/>
          <dgm:dir/>
          <dgm:animOne val="branch"/>
          <dgm:animLvl val="lvl"/>
          <dgm:resizeHandles/>
        </dgm:presLayoutVars>
      </dgm:prSet>
      <dgm:spPr/>
    </dgm:pt>
    <dgm:pt modelId="{29CD17A0-8648-4AC9-9A00-D05A9611EDF0}" type="pres">
      <dgm:prSet presAssocID="{7A9379D5-AEA6-4FEB-A07F-95C66DE05C42}" presName="hierRoot1" presStyleCnt="0">
        <dgm:presLayoutVars>
          <dgm:hierBranch/>
        </dgm:presLayoutVars>
      </dgm:prSet>
      <dgm:spPr/>
    </dgm:pt>
    <dgm:pt modelId="{7A40F535-ED68-4E30-87E9-072CAFB44A99}" type="pres">
      <dgm:prSet presAssocID="{7A9379D5-AEA6-4FEB-A07F-95C66DE05C42}" presName="rootComposite1" presStyleCnt="0"/>
      <dgm:spPr/>
    </dgm:pt>
    <dgm:pt modelId="{571CC9B8-C4AB-43DF-9359-A1DC500ABF54}" type="pres">
      <dgm:prSet presAssocID="{7A9379D5-AEA6-4FEB-A07F-95C66DE05C42}" presName="rootText1" presStyleLbl="node0" presStyleIdx="0" presStyleCnt="1" custScaleX="647778">
        <dgm:presLayoutVars>
          <dgm:chPref val="3"/>
        </dgm:presLayoutVars>
      </dgm:prSet>
      <dgm:spPr>
        <a:xfrm>
          <a:off x="2335922" y="347"/>
          <a:ext cx="814554" cy="407277"/>
        </a:xfrm>
        <a:prstGeom prst="roundRect">
          <a:avLst/>
        </a:prstGeom>
      </dgm:spPr>
      <dgm:t>
        <a:bodyPr/>
        <a:lstStyle/>
        <a:p>
          <a:endParaRPr lang="en-GB"/>
        </a:p>
      </dgm:t>
    </dgm:pt>
    <dgm:pt modelId="{6F8F9432-D3C5-4322-87BE-4CAF4AD81A86}" type="pres">
      <dgm:prSet presAssocID="{7A9379D5-AEA6-4FEB-A07F-95C66DE05C42}" presName="rootConnector1" presStyleLbl="node1" presStyleIdx="0" presStyleCnt="0"/>
      <dgm:spPr/>
      <dgm:t>
        <a:bodyPr/>
        <a:lstStyle/>
        <a:p>
          <a:endParaRPr lang="en-GB"/>
        </a:p>
      </dgm:t>
    </dgm:pt>
    <dgm:pt modelId="{8091412D-1545-40CA-B9FC-143F872921CE}" type="pres">
      <dgm:prSet presAssocID="{7A9379D5-AEA6-4FEB-A07F-95C66DE05C42}" presName="hierChild2" presStyleCnt="0"/>
      <dgm:spPr/>
    </dgm:pt>
    <dgm:pt modelId="{9852CA9E-7D09-4862-B7B6-205346533416}" type="pres">
      <dgm:prSet presAssocID="{12DE6F1A-740A-4BFA-A141-A3263D6EDBE9}" presName="Name35" presStyleLbl="parChTrans1D2" presStyleIdx="0" presStyleCnt="1"/>
      <dgm:spPr>
        <a:xfrm>
          <a:off x="2697480" y="407624"/>
          <a:ext cx="91440" cy="171056"/>
        </a:xfrm>
        <a:custGeom>
          <a:avLst/>
          <a:gdLst/>
          <a:ahLst/>
          <a:cxnLst/>
          <a:rect l="0" t="0" r="0" b="0"/>
          <a:pathLst>
            <a:path>
              <a:moveTo>
                <a:pt x="45720" y="0"/>
              </a:moveTo>
              <a:lnTo>
                <a:pt x="45720" y="171056"/>
              </a:lnTo>
            </a:path>
          </a:pathLst>
        </a:custGeom>
      </dgm:spPr>
      <dgm:t>
        <a:bodyPr/>
        <a:lstStyle/>
        <a:p>
          <a:endParaRPr lang="en-GB"/>
        </a:p>
      </dgm:t>
    </dgm:pt>
    <dgm:pt modelId="{A7DE30DD-0BAF-4421-AC3D-0A9469B520B1}" type="pres">
      <dgm:prSet presAssocID="{D87D8D68-B27F-48DB-8634-6979C45C94D3}" presName="hierRoot2" presStyleCnt="0">
        <dgm:presLayoutVars>
          <dgm:hierBranch/>
        </dgm:presLayoutVars>
      </dgm:prSet>
      <dgm:spPr/>
    </dgm:pt>
    <dgm:pt modelId="{70F061ED-39B3-43E6-9D22-D8CD10DDC70E}" type="pres">
      <dgm:prSet presAssocID="{D87D8D68-B27F-48DB-8634-6979C45C94D3}" presName="rootComposite" presStyleCnt="0"/>
      <dgm:spPr/>
    </dgm:pt>
    <dgm:pt modelId="{D5E433A4-A79F-4C97-A88E-3E720CD71271}" type="pres">
      <dgm:prSet presAssocID="{D87D8D68-B27F-48DB-8634-6979C45C94D3}" presName="rootText" presStyleLbl="node2" presStyleIdx="0" presStyleCnt="1" custScaleX="652463">
        <dgm:presLayoutVars>
          <dgm:chPref val="3"/>
        </dgm:presLayoutVars>
      </dgm:prSet>
      <dgm:spPr>
        <a:xfrm>
          <a:off x="2335922" y="578681"/>
          <a:ext cx="814554" cy="407277"/>
        </a:xfrm>
        <a:prstGeom prst="roundRect">
          <a:avLst/>
        </a:prstGeom>
      </dgm:spPr>
      <dgm:t>
        <a:bodyPr/>
        <a:lstStyle/>
        <a:p>
          <a:endParaRPr lang="en-GB"/>
        </a:p>
      </dgm:t>
    </dgm:pt>
    <dgm:pt modelId="{1D255A9E-DA80-4F16-A4D2-5B99E3084A66}" type="pres">
      <dgm:prSet presAssocID="{D87D8D68-B27F-48DB-8634-6979C45C94D3}" presName="rootConnector" presStyleLbl="node2" presStyleIdx="0" presStyleCnt="1"/>
      <dgm:spPr/>
      <dgm:t>
        <a:bodyPr/>
        <a:lstStyle/>
        <a:p>
          <a:endParaRPr lang="en-GB"/>
        </a:p>
      </dgm:t>
    </dgm:pt>
    <dgm:pt modelId="{A1A3FF32-3EFC-4F9A-AE6D-8FDED144C9A5}" type="pres">
      <dgm:prSet presAssocID="{D87D8D68-B27F-48DB-8634-6979C45C94D3}" presName="hierChild4" presStyleCnt="0"/>
      <dgm:spPr/>
    </dgm:pt>
    <dgm:pt modelId="{9142A5BB-87F7-49F5-8A63-0462187A678C}" type="pres">
      <dgm:prSet presAssocID="{DC77E91C-557C-4AEF-AE41-21FFCD6CC1C0}" presName="Name35" presStyleLbl="parChTrans1D3" presStyleIdx="0" presStyleCnt="1"/>
      <dgm:spPr>
        <a:xfrm>
          <a:off x="2697480" y="985958"/>
          <a:ext cx="91440" cy="171056"/>
        </a:xfrm>
        <a:custGeom>
          <a:avLst/>
          <a:gdLst/>
          <a:ahLst/>
          <a:cxnLst/>
          <a:rect l="0" t="0" r="0" b="0"/>
          <a:pathLst>
            <a:path>
              <a:moveTo>
                <a:pt x="45720" y="0"/>
              </a:moveTo>
              <a:lnTo>
                <a:pt x="45720" y="171056"/>
              </a:lnTo>
            </a:path>
          </a:pathLst>
        </a:custGeom>
      </dgm:spPr>
      <dgm:t>
        <a:bodyPr/>
        <a:lstStyle/>
        <a:p>
          <a:endParaRPr lang="en-GB"/>
        </a:p>
      </dgm:t>
    </dgm:pt>
    <dgm:pt modelId="{99EEA4AE-687F-4546-B466-3A1C90923343}" type="pres">
      <dgm:prSet presAssocID="{13778388-173A-4C5F-AF1C-162352E68552}" presName="hierRoot2" presStyleCnt="0">
        <dgm:presLayoutVars>
          <dgm:hierBranch val="r"/>
        </dgm:presLayoutVars>
      </dgm:prSet>
      <dgm:spPr/>
    </dgm:pt>
    <dgm:pt modelId="{436E2E11-915E-495C-BD94-74EAB119F61F}" type="pres">
      <dgm:prSet presAssocID="{13778388-173A-4C5F-AF1C-162352E68552}" presName="rootComposite" presStyleCnt="0"/>
      <dgm:spPr/>
    </dgm:pt>
    <dgm:pt modelId="{C30AF64D-77A0-475D-A1CB-F16CD38E2D55}" type="pres">
      <dgm:prSet presAssocID="{13778388-173A-4C5F-AF1C-162352E68552}" presName="rootText" presStyleLbl="node3" presStyleIdx="0" presStyleCnt="1" custScaleX="647778">
        <dgm:presLayoutVars>
          <dgm:chPref val="3"/>
        </dgm:presLayoutVars>
      </dgm:prSet>
      <dgm:spPr>
        <a:xfrm>
          <a:off x="2335922" y="1157015"/>
          <a:ext cx="814554" cy="407277"/>
        </a:xfrm>
        <a:prstGeom prst="roundRect">
          <a:avLst/>
        </a:prstGeom>
      </dgm:spPr>
      <dgm:t>
        <a:bodyPr/>
        <a:lstStyle/>
        <a:p>
          <a:endParaRPr lang="en-GB"/>
        </a:p>
      </dgm:t>
    </dgm:pt>
    <dgm:pt modelId="{6300A89F-FF7F-457F-A634-6E79746D4B73}" type="pres">
      <dgm:prSet presAssocID="{13778388-173A-4C5F-AF1C-162352E68552}" presName="rootConnector" presStyleLbl="node3" presStyleIdx="0" presStyleCnt="1"/>
      <dgm:spPr/>
      <dgm:t>
        <a:bodyPr/>
        <a:lstStyle/>
        <a:p>
          <a:endParaRPr lang="en-GB"/>
        </a:p>
      </dgm:t>
    </dgm:pt>
    <dgm:pt modelId="{0993DE10-2484-44D3-9764-2FDDAD496DE7}" type="pres">
      <dgm:prSet presAssocID="{13778388-173A-4C5F-AF1C-162352E68552}" presName="hierChild4" presStyleCnt="0"/>
      <dgm:spPr/>
    </dgm:pt>
    <dgm:pt modelId="{9141822E-F94A-4118-B176-E99DD3A438B7}" type="pres">
      <dgm:prSet presAssocID="{13778388-173A-4C5F-AF1C-162352E68552}" presName="hierChild5" presStyleCnt="0"/>
      <dgm:spPr/>
    </dgm:pt>
    <dgm:pt modelId="{51B6C5EB-D28A-4438-A35D-5DA97B8A6948}" type="pres">
      <dgm:prSet presAssocID="{D87D8D68-B27F-48DB-8634-6979C45C94D3}" presName="hierChild5" presStyleCnt="0"/>
      <dgm:spPr/>
    </dgm:pt>
    <dgm:pt modelId="{F45D680F-45CF-4DD1-9591-65C33A7E3DF5}" type="pres">
      <dgm:prSet presAssocID="{7A9379D5-AEA6-4FEB-A07F-95C66DE05C42}" presName="hierChild3" presStyleCnt="0"/>
      <dgm:spPr/>
    </dgm:pt>
  </dgm:ptLst>
  <dgm:cxnLst>
    <dgm:cxn modelId="{51F98B6A-2FA1-43F0-B40F-01ED73FCFE35}" type="presOf" srcId="{17EF0FC8-E843-4F30-AEBE-9127CB9CDEED}" destId="{405F64D7-8256-4548-83C8-C3CE5769DF30}" srcOrd="0" destOrd="0" presId="urn:microsoft.com/office/officeart/2005/8/layout/orgChart1"/>
    <dgm:cxn modelId="{26B2136C-D699-44DE-B235-B02081E03F1E}" type="presOf" srcId="{7A9379D5-AEA6-4FEB-A07F-95C66DE05C42}" destId="{6F8F9432-D3C5-4322-87BE-4CAF4AD81A86}" srcOrd="1" destOrd="0" presId="urn:microsoft.com/office/officeart/2005/8/layout/orgChart1"/>
    <dgm:cxn modelId="{69672650-E502-4E7D-AA2B-8093B20A3CC6}" type="presOf" srcId="{D87D8D68-B27F-48DB-8634-6979C45C94D3}" destId="{1D255A9E-DA80-4F16-A4D2-5B99E3084A66}" srcOrd="1" destOrd="0" presId="urn:microsoft.com/office/officeart/2005/8/layout/orgChart1"/>
    <dgm:cxn modelId="{7C5DF1A6-740F-4DF6-A19C-D8D62679F6EB}" type="presOf" srcId="{13778388-173A-4C5F-AF1C-162352E68552}" destId="{C30AF64D-77A0-475D-A1CB-F16CD38E2D55}" srcOrd="0" destOrd="0" presId="urn:microsoft.com/office/officeart/2005/8/layout/orgChart1"/>
    <dgm:cxn modelId="{36B7DC41-50E8-4679-91EB-7131935C0F09}" srcId="{7A9379D5-AEA6-4FEB-A07F-95C66DE05C42}" destId="{D87D8D68-B27F-48DB-8634-6979C45C94D3}" srcOrd="0" destOrd="0" parTransId="{12DE6F1A-740A-4BFA-A141-A3263D6EDBE9}" sibTransId="{50BBA21A-FA55-40C1-AA5B-15AE419311C4}"/>
    <dgm:cxn modelId="{01F0DFC1-D0CF-402E-806A-0D879C396CBB}" type="presOf" srcId="{DC77E91C-557C-4AEF-AE41-21FFCD6CC1C0}" destId="{9142A5BB-87F7-49F5-8A63-0462187A678C}" srcOrd="0" destOrd="0" presId="urn:microsoft.com/office/officeart/2005/8/layout/orgChart1"/>
    <dgm:cxn modelId="{F52D1298-3A9B-420D-AD84-FE49D6FE4520}" type="presOf" srcId="{7A9379D5-AEA6-4FEB-A07F-95C66DE05C42}" destId="{571CC9B8-C4AB-43DF-9359-A1DC500ABF54}" srcOrd="0" destOrd="0" presId="urn:microsoft.com/office/officeart/2005/8/layout/orgChart1"/>
    <dgm:cxn modelId="{D664623B-6DB5-4B11-80EF-6F5C35A34D65}" srcId="{D87D8D68-B27F-48DB-8634-6979C45C94D3}" destId="{13778388-173A-4C5F-AF1C-162352E68552}" srcOrd="0" destOrd="0" parTransId="{DC77E91C-557C-4AEF-AE41-21FFCD6CC1C0}" sibTransId="{F2B8C1F3-12C4-4BA3-A3A8-DB0ACC1DDD81}"/>
    <dgm:cxn modelId="{BB227BA5-4508-44C4-8960-3553FD0B4FA0}" type="presOf" srcId="{13778388-173A-4C5F-AF1C-162352E68552}" destId="{6300A89F-FF7F-457F-A634-6E79746D4B73}" srcOrd="1" destOrd="0" presId="urn:microsoft.com/office/officeart/2005/8/layout/orgChart1"/>
    <dgm:cxn modelId="{3857DF8E-2105-4D5E-ADDE-BDA55A5D22EC}" type="presOf" srcId="{12DE6F1A-740A-4BFA-A141-A3263D6EDBE9}" destId="{9852CA9E-7D09-4862-B7B6-205346533416}" srcOrd="0" destOrd="0" presId="urn:microsoft.com/office/officeart/2005/8/layout/orgChart1"/>
    <dgm:cxn modelId="{AEF28E31-E50D-4680-849F-F9A0F6EA4393}" type="presOf" srcId="{D87D8D68-B27F-48DB-8634-6979C45C94D3}" destId="{D5E433A4-A79F-4C97-A88E-3E720CD71271}" srcOrd="0" destOrd="0" presId="urn:microsoft.com/office/officeart/2005/8/layout/orgChart1"/>
    <dgm:cxn modelId="{AAAB4ED9-DECE-4DCA-A8DA-BE30EBEF82AB}" srcId="{17EF0FC8-E843-4F30-AEBE-9127CB9CDEED}" destId="{7A9379D5-AEA6-4FEB-A07F-95C66DE05C42}" srcOrd="0" destOrd="0" parTransId="{B32AB7D3-4E55-405A-AB8E-0160CDBD4D4F}" sibTransId="{8876B43B-28AE-46F8-986E-EB8696FF0787}"/>
    <dgm:cxn modelId="{27F093A0-6F4B-4003-AD0C-F05CF724A025}" type="presParOf" srcId="{405F64D7-8256-4548-83C8-C3CE5769DF30}" destId="{29CD17A0-8648-4AC9-9A00-D05A9611EDF0}" srcOrd="0" destOrd="0" presId="urn:microsoft.com/office/officeart/2005/8/layout/orgChart1"/>
    <dgm:cxn modelId="{07E2933E-1B04-4F4C-BEC0-0829711E07CC}" type="presParOf" srcId="{29CD17A0-8648-4AC9-9A00-D05A9611EDF0}" destId="{7A40F535-ED68-4E30-87E9-072CAFB44A99}" srcOrd="0" destOrd="0" presId="urn:microsoft.com/office/officeart/2005/8/layout/orgChart1"/>
    <dgm:cxn modelId="{4CF20CA1-4FB7-4277-A3F9-DC14E7111806}" type="presParOf" srcId="{7A40F535-ED68-4E30-87E9-072CAFB44A99}" destId="{571CC9B8-C4AB-43DF-9359-A1DC500ABF54}" srcOrd="0" destOrd="0" presId="urn:microsoft.com/office/officeart/2005/8/layout/orgChart1"/>
    <dgm:cxn modelId="{B3596CD3-F258-4B4D-9FE8-C6358773CD0D}" type="presParOf" srcId="{7A40F535-ED68-4E30-87E9-072CAFB44A99}" destId="{6F8F9432-D3C5-4322-87BE-4CAF4AD81A86}" srcOrd="1" destOrd="0" presId="urn:microsoft.com/office/officeart/2005/8/layout/orgChart1"/>
    <dgm:cxn modelId="{7BB315A4-9067-49B7-86DC-8DE217CC4BBE}" type="presParOf" srcId="{29CD17A0-8648-4AC9-9A00-D05A9611EDF0}" destId="{8091412D-1545-40CA-B9FC-143F872921CE}" srcOrd="1" destOrd="0" presId="urn:microsoft.com/office/officeart/2005/8/layout/orgChart1"/>
    <dgm:cxn modelId="{FF2C88D2-7859-4E95-9F66-8DDEBB1CB1E2}" type="presParOf" srcId="{8091412D-1545-40CA-B9FC-143F872921CE}" destId="{9852CA9E-7D09-4862-B7B6-205346533416}" srcOrd="0" destOrd="0" presId="urn:microsoft.com/office/officeart/2005/8/layout/orgChart1"/>
    <dgm:cxn modelId="{E8030CD3-A106-4991-BC2D-77F965D7F9DA}" type="presParOf" srcId="{8091412D-1545-40CA-B9FC-143F872921CE}" destId="{A7DE30DD-0BAF-4421-AC3D-0A9469B520B1}" srcOrd="1" destOrd="0" presId="urn:microsoft.com/office/officeart/2005/8/layout/orgChart1"/>
    <dgm:cxn modelId="{98E2258E-D943-47A1-80E6-6FD93CA4E76C}" type="presParOf" srcId="{A7DE30DD-0BAF-4421-AC3D-0A9469B520B1}" destId="{70F061ED-39B3-43E6-9D22-D8CD10DDC70E}" srcOrd="0" destOrd="0" presId="urn:microsoft.com/office/officeart/2005/8/layout/orgChart1"/>
    <dgm:cxn modelId="{0B25F9D6-5B3F-4C1B-9AA8-12905ED153CD}" type="presParOf" srcId="{70F061ED-39B3-43E6-9D22-D8CD10DDC70E}" destId="{D5E433A4-A79F-4C97-A88E-3E720CD71271}" srcOrd="0" destOrd="0" presId="urn:microsoft.com/office/officeart/2005/8/layout/orgChart1"/>
    <dgm:cxn modelId="{DC495C4F-038C-41F8-994E-F2727E3229EC}" type="presParOf" srcId="{70F061ED-39B3-43E6-9D22-D8CD10DDC70E}" destId="{1D255A9E-DA80-4F16-A4D2-5B99E3084A66}" srcOrd="1" destOrd="0" presId="urn:microsoft.com/office/officeart/2005/8/layout/orgChart1"/>
    <dgm:cxn modelId="{429EA69C-10D2-49C7-A689-36E354AC9A3F}" type="presParOf" srcId="{A7DE30DD-0BAF-4421-AC3D-0A9469B520B1}" destId="{A1A3FF32-3EFC-4F9A-AE6D-8FDED144C9A5}" srcOrd="1" destOrd="0" presId="urn:microsoft.com/office/officeart/2005/8/layout/orgChart1"/>
    <dgm:cxn modelId="{70408A0D-C055-4E2B-89A1-9B5B96C6DC96}" type="presParOf" srcId="{A1A3FF32-3EFC-4F9A-AE6D-8FDED144C9A5}" destId="{9142A5BB-87F7-49F5-8A63-0462187A678C}" srcOrd="0" destOrd="0" presId="urn:microsoft.com/office/officeart/2005/8/layout/orgChart1"/>
    <dgm:cxn modelId="{4F90807B-0F8E-415A-A3F9-4903D45FF57A}" type="presParOf" srcId="{A1A3FF32-3EFC-4F9A-AE6D-8FDED144C9A5}" destId="{99EEA4AE-687F-4546-B466-3A1C90923343}" srcOrd="1" destOrd="0" presId="urn:microsoft.com/office/officeart/2005/8/layout/orgChart1"/>
    <dgm:cxn modelId="{5C56D88F-E50E-44C0-B77A-CC127084E132}" type="presParOf" srcId="{99EEA4AE-687F-4546-B466-3A1C90923343}" destId="{436E2E11-915E-495C-BD94-74EAB119F61F}" srcOrd="0" destOrd="0" presId="urn:microsoft.com/office/officeart/2005/8/layout/orgChart1"/>
    <dgm:cxn modelId="{FDF33505-4461-49B7-8A77-3360681CBE73}" type="presParOf" srcId="{436E2E11-915E-495C-BD94-74EAB119F61F}" destId="{C30AF64D-77A0-475D-A1CB-F16CD38E2D55}" srcOrd="0" destOrd="0" presId="urn:microsoft.com/office/officeart/2005/8/layout/orgChart1"/>
    <dgm:cxn modelId="{BEBB890F-F799-4DB1-84F8-E400BC27F7F1}" type="presParOf" srcId="{436E2E11-915E-495C-BD94-74EAB119F61F}" destId="{6300A89F-FF7F-457F-A634-6E79746D4B73}" srcOrd="1" destOrd="0" presId="urn:microsoft.com/office/officeart/2005/8/layout/orgChart1"/>
    <dgm:cxn modelId="{D01E530B-429B-4DD1-8229-E9CAFF78BB69}" type="presParOf" srcId="{99EEA4AE-687F-4546-B466-3A1C90923343}" destId="{0993DE10-2484-44D3-9764-2FDDAD496DE7}" srcOrd="1" destOrd="0" presId="urn:microsoft.com/office/officeart/2005/8/layout/orgChart1"/>
    <dgm:cxn modelId="{DAB01508-D527-4AE2-A745-6AE05E883F05}" type="presParOf" srcId="{99EEA4AE-687F-4546-B466-3A1C90923343}" destId="{9141822E-F94A-4118-B176-E99DD3A438B7}" srcOrd="2" destOrd="0" presId="urn:microsoft.com/office/officeart/2005/8/layout/orgChart1"/>
    <dgm:cxn modelId="{D013F4C8-E843-4214-8E33-8C77F4AB7227}" type="presParOf" srcId="{A7DE30DD-0BAF-4421-AC3D-0A9469B520B1}" destId="{51B6C5EB-D28A-4438-A35D-5DA97B8A6948}" srcOrd="2" destOrd="0" presId="urn:microsoft.com/office/officeart/2005/8/layout/orgChart1"/>
    <dgm:cxn modelId="{61BA647A-2F53-4E43-9AFA-1DA8E3701867}" type="presParOf" srcId="{29CD17A0-8648-4AC9-9A00-D05A9611EDF0}" destId="{F45D680F-45CF-4DD1-9591-65C33A7E3DF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8070912-34A9-430C-86AF-86C593248D60}"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GB"/>
        </a:p>
      </dgm:t>
    </dgm:pt>
    <dgm:pt modelId="{4E9638D3-ADDF-43D1-814E-0F39C0F05727}">
      <dgm:prSet phldrT="[Text]" custT="1"/>
      <dgm:spPr/>
      <dgm:t>
        <a:bodyPr/>
        <a:lstStyle/>
        <a:p>
          <a:endParaRPr lang="en-GB" sz="900" b="1"/>
        </a:p>
        <a:p>
          <a:r>
            <a:rPr lang="en-GB" sz="1000" b="1"/>
            <a:t>Employee discusses with line mgr</a:t>
          </a:r>
        </a:p>
      </dgm:t>
    </dgm:pt>
    <dgm:pt modelId="{C33899C2-2E33-4F25-8ED7-D0232BCBCA96}" type="parTrans" cxnId="{2847F41F-67C8-489D-9D0E-BEE2FCA23702}">
      <dgm:prSet/>
      <dgm:spPr/>
      <dgm:t>
        <a:bodyPr/>
        <a:lstStyle/>
        <a:p>
          <a:endParaRPr lang="en-GB"/>
        </a:p>
      </dgm:t>
    </dgm:pt>
    <dgm:pt modelId="{02021589-E419-449E-8CBC-522DF4AEC5B1}" type="sibTrans" cxnId="{2847F41F-67C8-489D-9D0E-BEE2FCA23702}">
      <dgm:prSet/>
      <dgm:spPr/>
      <dgm:t>
        <a:bodyPr/>
        <a:lstStyle/>
        <a:p>
          <a:endParaRPr lang="en-GB"/>
        </a:p>
      </dgm:t>
    </dgm:pt>
    <dgm:pt modelId="{E356C296-64F0-4DF6-8DB8-2474B99C94B8}">
      <dgm:prSet phldrT="[Text]" custT="1"/>
      <dgm:spPr/>
      <dgm:t>
        <a:bodyPr/>
        <a:lstStyle/>
        <a:p>
          <a:r>
            <a:rPr lang="en-GB" sz="1050"/>
            <a:t>Employee (aged 55 years or over) expresses an interest in flexible retirement to their line manager.</a:t>
          </a:r>
        </a:p>
      </dgm:t>
    </dgm:pt>
    <dgm:pt modelId="{B65B7B53-BBC5-4C01-A91C-59C3329E58B9}" type="parTrans" cxnId="{4A1B936F-66DA-4A52-BDE4-A1E1410141DC}">
      <dgm:prSet/>
      <dgm:spPr/>
      <dgm:t>
        <a:bodyPr/>
        <a:lstStyle/>
        <a:p>
          <a:endParaRPr lang="en-GB"/>
        </a:p>
      </dgm:t>
    </dgm:pt>
    <dgm:pt modelId="{61DB94DE-C232-48B6-9C47-C90B2318A8CE}" type="sibTrans" cxnId="{4A1B936F-66DA-4A52-BDE4-A1E1410141DC}">
      <dgm:prSet/>
      <dgm:spPr/>
      <dgm:t>
        <a:bodyPr/>
        <a:lstStyle/>
        <a:p>
          <a:endParaRPr lang="en-GB"/>
        </a:p>
      </dgm:t>
    </dgm:pt>
    <dgm:pt modelId="{B97D1344-9918-4CC5-8FAA-CA55B6EF4FDC}">
      <dgm:prSet phldrT="[Text]" custT="1"/>
      <dgm:spPr/>
      <dgm:t>
        <a:bodyPr/>
        <a:lstStyle/>
        <a:p>
          <a:pPr algn="ctr"/>
          <a:r>
            <a:rPr lang="en-GB" sz="900" b="1">
              <a:ln w="12700"/>
            </a:rPr>
            <a:t>C</a:t>
          </a:r>
        </a:p>
        <a:p>
          <a:pPr algn="ctr"/>
          <a:r>
            <a:rPr lang="en-GB" sz="1000" b="1">
              <a:ln w="12700"/>
            </a:rPr>
            <a:t>Consider post with reduced hours &amp;/or lower grade</a:t>
          </a:r>
        </a:p>
      </dgm:t>
    </dgm:pt>
    <dgm:pt modelId="{6328983F-F1E6-4C34-8FB8-98849D206963}" type="parTrans" cxnId="{1017CE28-8C41-4743-9694-0F305D138BE4}">
      <dgm:prSet/>
      <dgm:spPr/>
      <dgm:t>
        <a:bodyPr/>
        <a:lstStyle/>
        <a:p>
          <a:endParaRPr lang="en-GB"/>
        </a:p>
      </dgm:t>
    </dgm:pt>
    <dgm:pt modelId="{397C3D39-692B-4ACC-A8E5-AF945CE50B06}" type="sibTrans" cxnId="{1017CE28-8C41-4743-9694-0F305D138BE4}">
      <dgm:prSet/>
      <dgm:spPr/>
      <dgm:t>
        <a:bodyPr/>
        <a:lstStyle/>
        <a:p>
          <a:endParaRPr lang="en-GB"/>
        </a:p>
      </dgm:t>
    </dgm:pt>
    <dgm:pt modelId="{932B7AF7-FE72-45E2-8A4E-310EE700BCDD}">
      <dgm:prSet phldrT="[Text]" custT="1"/>
      <dgm:spPr/>
      <dgm:t>
        <a:bodyPr/>
        <a:lstStyle/>
        <a:p>
          <a:r>
            <a:rPr lang="en-GB" sz="1050"/>
            <a:t>Employee and line manager consider the policy guidance and criteria; whether a post with reduced hours (permanent &amp; significant) or at a lower grade (of at least 1 band) or both, is available for the employee to flexibly retire into. Due to the variable nature of hours in relief contracts, NYCC does not allow flexible retirement into a relief contract.</a:t>
          </a:r>
        </a:p>
      </dgm:t>
    </dgm:pt>
    <dgm:pt modelId="{BD49B7DA-FD85-4A81-B065-D079086858F8}" type="parTrans" cxnId="{F00BD586-E9BD-4072-9BEC-63805A482E2E}">
      <dgm:prSet/>
      <dgm:spPr/>
      <dgm:t>
        <a:bodyPr/>
        <a:lstStyle/>
        <a:p>
          <a:endParaRPr lang="en-GB"/>
        </a:p>
      </dgm:t>
    </dgm:pt>
    <dgm:pt modelId="{BE145B1D-7FCB-4452-8F04-CCBBFDEFBADF}" type="sibTrans" cxnId="{F00BD586-E9BD-4072-9BEC-63805A482E2E}">
      <dgm:prSet/>
      <dgm:spPr/>
      <dgm:t>
        <a:bodyPr/>
        <a:lstStyle/>
        <a:p>
          <a:endParaRPr lang="en-GB"/>
        </a:p>
      </dgm:t>
    </dgm:pt>
    <dgm:pt modelId="{86D0E37C-7471-403E-AD3C-D08B7E7FDAE8}">
      <dgm:prSet phldrT="[Text]" custT="1"/>
      <dgm:spPr/>
      <dgm:t>
        <a:bodyPr/>
        <a:lstStyle/>
        <a:p>
          <a:r>
            <a:rPr lang="en-GB" sz="1000"/>
            <a:t>Estform1</a:t>
          </a:r>
        </a:p>
      </dgm:t>
    </dgm:pt>
    <dgm:pt modelId="{FF4A536C-9F4C-4E43-BD7D-9A5F80E58A8D}" type="parTrans" cxnId="{47C16EAC-CFC2-460C-9676-80D86CEFEAF5}">
      <dgm:prSet/>
      <dgm:spPr/>
      <dgm:t>
        <a:bodyPr/>
        <a:lstStyle/>
        <a:p>
          <a:endParaRPr lang="en-GB"/>
        </a:p>
      </dgm:t>
    </dgm:pt>
    <dgm:pt modelId="{4E311D4D-18F2-4138-BB98-BD5CC9F1F1F9}" type="sibTrans" cxnId="{47C16EAC-CFC2-460C-9676-80D86CEFEAF5}">
      <dgm:prSet/>
      <dgm:spPr/>
      <dgm:t>
        <a:bodyPr/>
        <a:lstStyle/>
        <a:p>
          <a:endParaRPr lang="en-GB"/>
        </a:p>
      </dgm:t>
    </dgm:pt>
    <dgm:pt modelId="{44D5E79F-A065-4330-997D-F0C3EA32F528}">
      <dgm:prSet phldrT="[Text]" custT="1"/>
      <dgm:spPr/>
      <dgm:t>
        <a:bodyPr/>
        <a:lstStyle/>
        <a:p>
          <a:r>
            <a:rPr lang="en-GB" sz="1050"/>
            <a:t>Line manager to request an estimate of employee's retirement benefits and any costs, from the North Yorkshire Pension Fund by completing an Estform1 and submitting it to Employment Support Services via email. </a:t>
          </a:r>
          <a:endParaRPr lang="en-GB" sz="1050">
            <a:solidFill>
              <a:srgbClr val="FF0000"/>
            </a:solidFill>
          </a:endParaRPr>
        </a:p>
      </dgm:t>
    </dgm:pt>
    <dgm:pt modelId="{FC076394-C7CD-4110-B09C-1FBC0E1A34F4}" type="parTrans" cxnId="{31234FB9-9CEB-4233-A3D4-A747B9FAC64B}">
      <dgm:prSet/>
      <dgm:spPr/>
      <dgm:t>
        <a:bodyPr/>
        <a:lstStyle/>
        <a:p>
          <a:endParaRPr lang="en-GB"/>
        </a:p>
      </dgm:t>
    </dgm:pt>
    <dgm:pt modelId="{7D8F0737-EE42-4005-832A-D2885A3F8DAE}" type="sibTrans" cxnId="{31234FB9-9CEB-4233-A3D4-A747B9FAC64B}">
      <dgm:prSet/>
      <dgm:spPr/>
      <dgm:t>
        <a:bodyPr/>
        <a:lstStyle/>
        <a:p>
          <a:endParaRPr lang="en-GB"/>
        </a:p>
      </dgm:t>
    </dgm:pt>
    <dgm:pt modelId="{AB80E9EE-3989-42F2-901A-DB49B8043CC9}">
      <dgm:prSet phldrT="[Text]" custT="1"/>
      <dgm:spPr/>
      <dgm:t>
        <a:bodyPr/>
        <a:lstStyle/>
        <a:p>
          <a:r>
            <a:rPr lang="en-GB" sz="1000"/>
            <a:t>Business Case</a:t>
          </a:r>
        </a:p>
      </dgm:t>
    </dgm:pt>
    <dgm:pt modelId="{16B836DF-1CD8-4EDE-ABAD-F68214B34001}" type="parTrans" cxnId="{20589C8F-A68E-40A3-ADFB-F71D2FEB58DB}">
      <dgm:prSet/>
      <dgm:spPr/>
      <dgm:t>
        <a:bodyPr/>
        <a:lstStyle/>
        <a:p>
          <a:endParaRPr lang="en-GB"/>
        </a:p>
      </dgm:t>
    </dgm:pt>
    <dgm:pt modelId="{970217F6-D7E0-4DA9-B82D-28C92CFF8D88}" type="sibTrans" cxnId="{20589C8F-A68E-40A3-ADFB-F71D2FEB58DB}">
      <dgm:prSet/>
      <dgm:spPr/>
      <dgm:t>
        <a:bodyPr/>
        <a:lstStyle/>
        <a:p>
          <a:endParaRPr lang="en-GB"/>
        </a:p>
      </dgm:t>
    </dgm:pt>
    <dgm:pt modelId="{5B47CF6C-7024-4D7B-A7F4-C930FA7B284E}">
      <dgm:prSet phldrT="[Text]" custT="1"/>
      <dgm:spPr/>
      <dgm:t>
        <a:bodyPr/>
        <a:lstStyle/>
        <a:p>
          <a:r>
            <a:rPr lang="en-GB" sz="1000"/>
            <a:t>Mgt Board</a:t>
          </a:r>
        </a:p>
      </dgm:t>
    </dgm:pt>
    <dgm:pt modelId="{601D2128-E858-41F4-AA89-55C51F13CD19}" type="parTrans" cxnId="{802D09CE-479C-402E-8D73-95C2120C2C3E}">
      <dgm:prSet/>
      <dgm:spPr/>
      <dgm:t>
        <a:bodyPr/>
        <a:lstStyle/>
        <a:p>
          <a:endParaRPr lang="en-GB"/>
        </a:p>
      </dgm:t>
    </dgm:pt>
    <dgm:pt modelId="{55418E56-8A22-4020-83BB-C765886A9DB1}" type="sibTrans" cxnId="{802D09CE-479C-402E-8D73-95C2120C2C3E}">
      <dgm:prSet/>
      <dgm:spPr/>
      <dgm:t>
        <a:bodyPr/>
        <a:lstStyle/>
        <a:p>
          <a:endParaRPr lang="en-GB"/>
        </a:p>
      </dgm:t>
    </dgm:pt>
    <dgm:pt modelId="{4E2DF2B9-0BB6-4817-B419-D1BCA5BCBD82}">
      <dgm:prSet phldrT="[Text]" custT="1"/>
      <dgm:spPr/>
      <dgm:t>
        <a:bodyPr/>
        <a:lstStyle/>
        <a:p>
          <a:r>
            <a:rPr lang="en-GB" sz="1000"/>
            <a:t>£20k costs</a:t>
          </a:r>
        </a:p>
      </dgm:t>
    </dgm:pt>
    <dgm:pt modelId="{A0DCB93A-6569-4706-9F3F-A5F4BE29E8E5}" type="parTrans" cxnId="{35005BCB-CF83-49C5-8FBE-24495594286E}">
      <dgm:prSet/>
      <dgm:spPr/>
      <dgm:t>
        <a:bodyPr/>
        <a:lstStyle/>
        <a:p>
          <a:endParaRPr lang="en-GB"/>
        </a:p>
      </dgm:t>
    </dgm:pt>
    <dgm:pt modelId="{C630170B-2932-46FF-A43D-E7D3694DA897}" type="sibTrans" cxnId="{35005BCB-CF83-49C5-8FBE-24495594286E}">
      <dgm:prSet/>
      <dgm:spPr/>
      <dgm:t>
        <a:bodyPr/>
        <a:lstStyle/>
        <a:p>
          <a:endParaRPr lang="en-GB"/>
        </a:p>
      </dgm:t>
    </dgm:pt>
    <dgm:pt modelId="{938406DA-9B73-4105-8F21-7843497AE0BB}">
      <dgm:prSet custT="1"/>
      <dgm:spPr/>
      <dgm:t>
        <a:bodyPr/>
        <a:lstStyle/>
        <a:p>
          <a:r>
            <a:rPr lang="en-GB" sz="1050"/>
            <a:t>Line manager completes the business case template. The line manager must seek relevant advice from an appropriate HR representative regarding succession planning, skills retention and suitability of the post.</a:t>
          </a:r>
        </a:p>
      </dgm:t>
    </dgm:pt>
    <dgm:pt modelId="{5ADF9473-93C7-4A4A-BFFF-04523BEC5775}" type="parTrans" cxnId="{1C42F851-2C08-4207-B8D4-E7CBCBF430F6}">
      <dgm:prSet/>
      <dgm:spPr/>
      <dgm:t>
        <a:bodyPr/>
        <a:lstStyle/>
        <a:p>
          <a:endParaRPr lang="en-GB"/>
        </a:p>
      </dgm:t>
    </dgm:pt>
    <dgm:pt modelId="{3D909CDB-83C1-47B3-879C-480B1BB51737}" type="sibTrans" cxnId="{1C42F851-2C08-4207-B8D4-E7CBCBF430F6}">
      <dgm:prSet/>
      <dgm:spPr/>
      <dgm:t>
        <a:bodyPr/>
        <a:lstStyle/>
        <a:p>
          <a:endParaRPr lang="en-GB"/>
        </a:p>
      </dgm:t>
    </dgm:pt>
    <dgm:pt modelId="{4E32DECA-DFEB-4197-9BB5-33BE5ABBA59D}">
      <dgm:prSet custT="1"/>
      <dgm:spPr/>
      <dgm:t>
        <a:bodyPr/>
        <a:lstStyle/>
        <a:p>
          <a:r>
            <a:rPr lang="en-GB" sz="1000"/>
            <a:t>Approval Decision</a:t>
          </a:r>
        </a:p>
      </dgm:t>
    </dgm:pt>
    <dgm:pt modelId="{1243B152-B6B4-4562-8356-7D5280935384}" type="parTrans" cxnId="{10227577-CABB-4F17-8558-58AB932EAB1B}">
      <dgm:prSet/>
      <dgm:spPr/>
      <dgm:t>
        <a:bodyPr/>
        <a:lstStyle/>
        <a:p>
          <a:endParaRPr lang="en-GB"/>
        </a:p>
      </dgm:t>
    </dgm:pt>
    <dgm:pt modelId="{74BE681F-82C1-41F4-99F0-4D1DF615875F}" type="sibTrans" cxnId="{10227577-CABB-4F17-8558-58AB932EAB1B}">
      <dgm:prSet/>
      <dgm:spPr/>
      <dgm:t>
        <a:bodyPr/>
        <a:lstStyle/>
        <a:p>
          <a:endParaRPr lang="en-GB"/>
        </a:p>
      </dgm:t>
    </dgm:pt>
    <dgm:pt modelId="{95A50B85-EF50-4FB0-B7CB-CDEA51428DFC}">
      <dgm:prSet custT="1"/>
      <dgm:spPr/>
      <dgm:t>
        <a:bodyPr/>
        <a:lstStyle/>
        <a:p>
          <a:r>
            <a:rPr lang="en-GB" sz="1050"/>
            <a:t>Line Manager requests their Assistant Director/Head of Service to authorise (via a signature) the business case template  (incl any costs) /flexible retirement request.</a:t>
          </a:r>
        </a:p>
      </dgm:t>
    </dgm:pt>
    <dgm:pt modelId="{20FE94C1-E798-46B1-8B21-0D55D6C3E1DA}" type="parTrans" cxnId="{45E8E30A-EF83-4E1A-9A25-FE652FAF7B55}">
      <dgm:prSet/>
      <dgm:spPr/>
      <dgm:t>
        <a:bodyPr/>
        <a:lstStyle/>
        <a:p>
          <a:endParaRPr lang="en-GB"/>
        </a:p>
      </dgm:t>
    </dgm:pt>
    <dgm:pt modelId="{C395AA97-5A8C-4521-92D8-37B3F9427724}" type="sibTrans" cxnId="{45E8E30A-EF83-4E1A-9A25-FE652FAF7B55}">
      <dgm:prSet/>
      <dgm:spPr/>
      <dgm:t>
        <a:bodyPr/>
        <a:lstStyle/>
        <a:p>
          <a:endParaRPr lang="en-GB"/>
        </a:p>
      </dgm:t>
    </dgm:pt>
    <dgm:pt modelId="{1ACCC35A-B972-48A2-A1E2-EB3FB42E2E10}">
      <dgm:prSet custT="1"/>
      <dgm:spPr/>
      <dgm:t>
        <a:bodyPr/>
        <a:lstStyle/>
        <a:p>
          <a:r>
            <a:rPr lang="en-GB" sz="1050"/>
            <a:t>Line Manager requests the appropriate member of Management Board for their service, to authorise (via a signature) the business case template (incl any costs)/flexible retirement request.</a:t>
          </a:r>
        </a:p>
      </dgm:t>
    </dgm:pt>
    <dgm:pt modelId="{0D429D00-3B82-455F-A9BE-8024E6BF926C}" type="parTrans" cxnId="{52A2892A-9057-48C1-8DE7-38733A1C2A34}">
      <dgm:prSet/>
      <dgm:spPr/>
      <dgm:t>
        <a:bodyPr/>
        <a:lstStyle/>
        <a:p>
          <a:endParaRPr lang="en-GB"/>
        </a:p>
      </dgm:t>
    </dgm:pt>
    <dgm:pt modelId="{5AF09410-DC17-4F7F-A1EB-EADACB78BCA1}" type="sibTrans" cxnId="{52A2892A-9057-48C1-8DE7-38733A1C2A34}">
      <dgm:prSet/>
      <dgm:spPr/>
      <dgm:t>
        <a:bodyPr/>
        <a:lstStyle/>
        <a:p>
          <a:endParaRPr lang="en-GB"/>
        </a:p>
      </dgm:t>
    </dgm:pt>
    <dgm:pt modelId="{800452A7-B0D1-4DEA-8BD2-1ABB6768EECB}">
      <dgm:prSet custT="1"/>
      <dgm:spPr/>
      <dgm:t>
        <a:bodyPr/>
        <a:lstStyle/>
        <a:p>
          <a:r>
            <a:rPr lang="en-GB" sz="1050"/>
            <a:t>Where costs are less than £20k and approval has been received from the relevant Management Board Member, line managers can proceed to final step - notifying ESS and the NYPF in writing. Where costs are more than £20k, the line manager should send all details of the flexible retirement request to </a:t>
          </a:r>
          <a:r>
            <a:rPr lang="en-GB" sz="1050">
              <a:solidFill>
                <a:sysClr val="windowText" lastClr="000000"/>
              </a:solidFill>
            </a:rPr>
            <a:t>the Team Manager - HRSST </a:t>
          </a:r>
          <a:r>
            <a:rPr lang="en-GB" sz="1050"/>
            <a:t>(HRSharedServiceTeam@northyorks.gov.uk). These will be considered by the Chief Executive and the line manager will be notified of the outcome by HRSST.</a:t>
          </a:r>
        </a:p>
      </dgm:t>
    </dgm:pt>
    <dgm:pt modelId="{92404FC3-F3EF-4DBB-8FF1-56272BBFF44B}" type="parTrans" cxnId="{12C672A4-811B-4C7C-95A9-E0C038BC91E8}">
      <dgm:prSet/>
      <dgm:spPr/>
      <dgm:t>
        <a:bodyPr/>
        <a:lstStyle/>
        <a:p>
          <a:endParaRPr lang="en-GB"/>
        </a:p>
      </dgm:t>
    </dgm:pt>
    <dgm:pt modelId="{2395D834-C011-4917-A1A8-E9FAC23959F0}" type="sibTrans" cxnId="{12C672A4-811B-4C7C-95A9-E0C038BC91E8}">
      <dgm:prSet/>
      <dgm:spPr/>
      <dgm:t>
        <a:bodyPr/>
        <a:lstStyle/>
        <a:p>
          <a:endParaRPr lang="en-GB"/>
        </a:p>
      </dgm:t>
    </dgm:pt>
    <dgm:pt modelId="{7CBD7E28-FD39-410A-8C2B-823B5C15A35B}">
      <dgm:prSet custT="1"/>
      <dgm:spPr/>
      <dgm:t>
        <a:bodyPr/>
        <a:lstStyle/>
        <a:p>
          <a:r>
            <a:rPr lang="en-GB" sz="1050"/>
            <a:t>Where the flexible retirement application is not approved, the line manager must inform the individual  in writing and except in wholly exceptional circumstances, individuals can only make another request for flexible retirement 12 months after the date of their last request.  Where the flexible retirement request is approved, the line manager will complete an ADNOT Form</a:t>
          </a:r>
          <a:r>
            <a:rPr lang="en-GB" sz="1050">
              <a:solidFill>
                <a:srgbClr val="FF0000"/>
              </a:solidFill>
            </a:rPr>
            <a:t> </a:t>
          </a:r>
          <a:r>
            <a:rPr lang="en-GB" sz="1050"/>
            <a:t>and send this along with the pensions estimate &amp; Business Case form to ESS &amp; NYPF for processing.</a:t>
          </a:r>
        </a:p>
      </dgm:t>
    </dgm:pt>
    <dgm:pt modelId="{3B0F494B-1D8A-4E1A-A219-F75B11E26702}" type="parTrans" cxnId="{D6D33505-76B2-4FCA-B020-0A5C6FE8E470}">
      <dgm:prSet/>
      <dgm:spPr/>
      <dgm:t>
        <a:bodyPr/>
        <a:lstStyle/>
        <a:p>
          <a:endParaRPr lang="en-GB"/>
        </a:p>
      </dgm:t>
    </dgm:pt>
    <dgm:pt modelId="{AD54D72F-F564-4924-BE9D-1F65A176A4FC}" type="sibTrans" cxnId="{D6D33505-76B2-4FCA-B020-0A5C6FE8E470}">
      <dgm:prSet/>
      <dgm:spPr/>
      <dgm:t>
        <a:bodyPr/>
        <a:lstStyle/>
        <a:p>
          <a:endParaRPr lang="en-GB"/>
        </a:p>
      </dgm:t>
    </dgm:pt>
    <dgm:pt modelId="{7105C6CC-133F-4D98-AC21-8D0B7EA72288}">
      <dgm:prSet phldrT="[Text]" custT="1"/>
      <dgm:spPr/>
      <dgm:t>
        <a:bodyPr/>
        <a:lstStyle/>
        <a:p>
          <a:r>
            <a:rPr lang="en-GB" sz="1000"/>
            <a:t>AD/HoS</a:t>
          </a:r>
        </a:p>
      </dgm:t>
    </dgm:pt>
    <dgm:pt modelId="{627D3A83-2F01-428D-806A-9D7D785E7EA8}" type="sibTrans" cxnId="{B52BEF22-5CA2-4472-A08D-43A99C1BDE45}">
      <dgm:prSet/>
      <dgm:spPr/>
      <dgm:t>
        <a:bodyPr/>
        <a:lstStyle/>
        <a:p>
          <a:endParaRPr lang="en-GB"/>
        </a:p>
      </dgm:t>
    </dgm:pt>
    <dgm:pt modelId="{98CC385F-CD35-49C5-AC00-889003B415BF}" type="parTrans" cxnId="{B52BEF22-5CA2-4472-A08D-43A99C1BDE45}">
      <dgm:prSet/>
      <dgm:spPr/>
      <dgm:t>
        <a:bodyPr/>
        <a:lstStyle/>
        <a:p>
          <a:endParaRPr lang="en-GB"/>
        </a:p>
      </dgm:t>
    </dgm:pt>
    <dgm:pt modelId="{45CF41D7-DE5B-47A4-9F5E-712C41DAA47F}" type="pres">
      <dgm:prSet presAssocID="{F8070912-34A9-430C-86AF-86C593248D60}" presName="linearFlow" presStyleCnt="0">
        <dgm:presLayoutVars>
          <dgm:dir/>
          <dgm:animLvl val="lvl"/>
          <dgm:resizeHandles val="exact"/>
        </dgm:presLayoutVars>
      </dgm:prSet>
      <dgm:spPr/>
      <dgm:t>
        <a:bodyPr/>
        <a:lstStyle/>
        <a:p>
          <a:endParaRPr lang="en-GB"/>
        </a:p>
      </dgm:t>
    </dgm:pt>
    <dgm:pt modelId="{155AB7D6-E8FC-47C9-AC6E-4C345D532818}" type="pres">
      <dgm:prSet presAssocID="{4E9638D3-ADDF-43D1-814E-0F39C0F05727}" presName="composite" presStyleCnt="0"/>
      <dgm:spPr/>
    </dgm:pt>
    <dgm:pt modelId="{A4F852BA-1F93-4FB8-887A-F9B3F6D1534C}" type="pres">
      <dgm:prSet presAssocID="{4E9638D3-ADDF-43D1-814E-0F39C0F05727}" presName="parentText" presStyleLbl="alignNode1" presStyleIdx="0" presStyleCnt="8">
        <dgm:presLayoutVars>
          <dgm:chMax val="1"/>
          <dgm:bulletEnabled val="1"/>
        </dgm:presLayoutVars>
      </dgm:prSet>
      <dgm:spPr/>
      <dgm:t>
        <a:bodyPr/>
        <a:lstStyle/>
        <a:p>
          <a:endParaRPr lang="en-GB"/>
        </a:p>
      </dgm:t>
    </dgm:pt>
    <dgm:pt modelId="{9FF8061B-6E05-4D76-BB57-E02C200C5818}" type="pres">
      <dgm:prSet presAssocID="{4E9638D3-ADDF-43D1-814E-0F39C0F05727}" presName="descendantText" presStyleLbl="alignAcc1" presStyleIdx="0" presStyleCnt="8">
        <dgm:presLayoutVars>
          <dgm:bulletEnabled val="1"/>
        </dgm:presLayoutVars>
      </dgm:prSet>
      <dgm:spPr/>
      <dgm:t>
        <a:bodyPr/>
        <a:lstStyle/>
        <a:p>
          <a:endParaRPr lang="en-GB"/>
        </a:p>
      </dgm:t>
    </dgm:pt>
    <dgm:pt modelId="{C6BB8DF1-4D8B-4E06-B549-33B845068763}" type="pres">
      <dgm:prSet presAssocID="{02021589-E419-449E-8CBC-522DF4AEC5B1}" presName="sp" presStyleCnt="0"/>
      <dgm:spPr/>
    </dgm:pt>
    <dgm:pt modelId="{B3518915-97AD-45E1-A490-3090CF3E350A}" type="pres">
      <dgm:prSet presAssocID="{B97D1344-9918-4CC5-8FAA-CA55B6EF4FDC}" presName="composite" presStyleCnt="0"/>
      <dgm:spPr/>
    </dgm:pt>
    <dgm:pt modelId="{8AC4E6CE-56D0-4AD1-B5DF-A97362BC0C4F}" type="pres">
      <dgm:prSet presAssocID="{B97D1344-9918-4CC5-8FAA-CA55B6EF4FDC}" presName="parentText" presStyleLbl="alignNode1" presStyleIdx="1" presStyleCnt="8" custScaleY="109505" custLinFactNeighborY="980">
        <dgm:presLayoutVars>
          <dgm:chMax val="1"/>
          <dgm:bulletEnabled val="1"/>
        </dgm:presLayoutVars>
      </dgm:prSet>
      <dgm:spPr/>
      <dgm:t>
        <a:bodyPr/>
        <a:lstStyle/>
        <a:p>
          <a:endParaRPr lang="en-GB"/>
        </a:p>
      </dgm:t>
    </dgm:pt>
    <dgm:pt modelId="{F1F93CF6-A6C7-4CC2-879D-624514788E9D}" type="pres">
      <dgm:prSet presAssocID="{B97D1344-9918-4CC5-8FAA-CA55B6EF4FDC}" presName="descendantText" presStyleLbl="alignAcc1" presStyleIdx="1" presStyleCnt="8" custScaleY="99273" custLinFactNeighborX="0" custLinFactNeighborY="-6435">
        <dgm:presLayoutVars>
          <dgm:bulletEnabled val="1"/>
        </dgm:presLayoutVars>
      </dgm:prSet>
      <dgm:spPr/>
      <dgm:t>
        <a:bodyPr/>
        <a:lstStyle/>
        <a:p>
          <a:endParaRPr lang="en-GB"/>
        </a:p>
      </dgm:t>
    </dgm:pt>
    <dgm:pt modelId="{6B13712B-7C61-47F6-9186-340D784930FE}" type="pres">
      <dgm:prSet presAssocID="{397C3D39-692B-4ACC-A8E5-AF945CE50B06}" presName="sp" presStyleCnt="0"/>
      <dgm:spPr/>
    </dgm:pt>
    <dgm:pt modelId="{FB3D8C60-6C5C-4E54-AC2C-B5E79F921799}" type="pres">
      <dgm:prSet presAssocID="{86D0E37C-7471-403E-AD3C-D08B7E7FDAE8}" presName="composite" presStyleCnt="0"/>
      <dgm:spPr/>
    </dgm:pt>
    <dgm:pt modelId="{DFE9849B-6FC3-43D2-B508-B193F2214E79}" type="pres">
      <dgm:prSet presAssocID="{86D0E37C-7471-403E-AD3C-D08B7E7FDAE8}" presName="parentText" presStyleLbl="alignNode1" presStyleIdx="2" presStyleCnt="8" custLinFactNeighborX="0" custLinFactNeighborY="5972">
        <dgm:presLayoutVars>
          <dgm:chMax val="1"/>
          <dgm:bulletEnabled val="1"/>
        </dgm:presLayoutVars>
      </dgm:prSet>
      <dgm:spPr/>
      <dgm:t>
        <a:bodyPr/>
        <a:lstStyle/>
        <a:p>
          <a:endParaRPr lang="en-GB"/>
        </a:p>
      </dgm:t>
    </dgm:pt>
    <dgm:pt modelId="{3828F728-DAE5-4933-8EC5-7D03E090223C}" type="pres">
      <dgm:prSet presAssocID="{86D0E37C-7471-403E-AD3C-D08B7E7FDAE8}" presName="descendantText" presStyleLbl="alignAcc1" presStyleIdx="2" presStyleCnt="8" custLinFactNeighborX="0" custLinFactNeighborY="11057">
        <dgm:presLayoutVars>
          <dgm:bulletEnabled val="1"/>
        </dgm:presLayoutVars>
      </dgm:prSet>
      <dgm:spPr/>
      <dgm:t>
        <a:bodyPr/>
        <a:lstStyle/>
        <a:p>
          <a:endParaRPr lang="en-GB"/>
        </a:p>
      </dgm:t>
    </dgm:pt>
    <dgm:pt modelId="{2019FEF5-F9D4-417E-B23C-71BE86E9DB87}" type="pres">
      <dgm:prSet presAssocID="{4E311D4D-18F2-4138-BB98-BD5CC9F1F1F9}" presName="sp" presStyleCnt="0"/>
      <dgm:spPr/>
    </dgm:pt>
    <dgm:pt modelId="{9C752B05-E369-4B03-8687-48C5C926B01D}" type="pres">
      <dgm:prSet presAssocID="{AB80E9EE-3989-42F2-901A-DB49B8043CC9}" presName="composite" presStyleCnt="0"/>
      <dgm:spPr/>
    </dgm:pt>
    <dgm:pt modelId="{742A6073-DA59-45DA-BD64-A9451E36FFD5}" type="pres">
      <dgm:prSet presAssocID="{AB80E9EE-3989-42F2-901A-DB49B8043CC9}" presName="parentText" presStyleLbl="alignNode1" presStyleIdx="3" presStyleCnt="8">
        <dgm:presLayoutVars>
          <dgm:chMax val="1"/>
          <dgm:bulletEnabled val="1"/>
        </dgm:presLayoutVars>
      </dgm:prSet>
      <dgm:spPr/>
      <dgm:t>
        <a:bodyPr/>
        <a:lstStyle/>
        <a:p>
          <a:endParaRPr lang="en-GB"/>
        </a:p>
      </dgm:t>
    </dgm:pt>
    <dgm:pt modelId="{465AD76B-6062-4C05-AFA1-DD5038BFA578}" type="pres">
      <dgm:prSet presAssocID="{AB80E9EE-3989-42F2-901A-DB49B8043CC9}" presName="descendantText" presStyleLbl="alignAcc1" presStyleIdx="3" presStyleCnt="8">
        <dgm:presLayoutVars>
          <dgm:bulletEnabled val="1"/>
        </dgm:presLayoutVars>
      </dgm:prSet>
      <dgm:spPr/>
      <dgm:t>
        <a:bodyPr/>
        <a:lstStyle/>
        <a:p>
          <a:endParaRPr lang="en-GB"/>
        </a:p>
      </dgm:t>
    </dgm:pt>
    <dgm:pt modelId="{6B1AFD39-2399-4780-9AC1-6DE284CFB243}" type="pres">
      <dgm:prSet presAssocID="{970217F6-D7E0-4DA9-B82D-28C92CFF8D88}" presName="sp" presStyleCnt="0"/>
      <dgm:spPr/>
    </dgm:pt>
    <dgm:pt modelId="{D7B52626-A786-4812-B1C1-488EA293CFD3}" type="pres">
      <dgm:prSet presAssocID="{7105C6CC-133F-4D98-AC21-8D0B7EA72288}" presName="composite" presStyleCnt="0"/>
      <dgm:spPr/>
    </dgm:pt>
    <dgm:pt modelId="{B00977E6-6AB3-4B54-BD29-6B9DAA10DE88}" type="pres">
      <dgm:prSet presAssocID="{7105C6CC-133F-4D98-AC21-8D0B7EA72288}" presName="parentText" presStyleLbl="alignNode1" presStyleIdx="4" presStyleCnt="8">
        <dgm:presLayoutVars>
          <dgm:chMax val="1"/>
          <dgm:bulletEnabled val="1"/>
        </dgm:presLayoutVars>
      </dgm:prSet>
      <dgm:spPr/>
      <dgm:t>
        <a:bodyPr/>
        <a:lstStyle/>
        <a:p>
          <a:endParaRPr lang="en-GB"/>
        </a:p>
      </dgm:t>
    </dgm:pt>
    <dgm:pt modelId="{15244F8F-2431-458D-8089-2FD2F5DE26DB}" type="pres">
      <dgm:prSet presAssocID="{7105C6CC-133F-4D98-AC21-8D0B7EA72288}" presName="descendantText" presStyleLbl="alignAcc1" presStyleIdx="4" presStyleCnt="8">
        <dgm:presLayoutVars>
          <dgm:bulletEnabled val="1"/>
        </dgm:presLayoutVars>
      </dgm:prSet>
      <dgm:spPr/>
      <dgm:t>
        <a:bodyPr/>
        <a:lstStyle/>
        <a:p>
          <a:endParaRPr lang="en-GB"/>
        </a:p>
      </dgm:t>
    </dgm:pt>
    <dgm:pt modelId="{9D568ADD-D49C-4236-B3CB-9D252665C836}" type="pres">
      <dgm:prSet presAssocID="{627D3A83-2F01-428D-806A-9D7D785E7EA8}" presName="sp" presStyleCnt="0"/>
      <dgm:spPr/>
    </dgm:pt>
    <dgm:pt modelId="{B8D37C9F-5ABC-460D-9567-E15E3F79ED28}" type="pres">
      <dgm:prSet presAssocID="{5B47CF6C-7024-4D7B-A7F4-C930FA7B284E}" presName="composite" presStyleCnt="0"/>
      <dgm:spPr/>
    </dgm:pt>
    <dgm:pt modelId="{8DA872F9-6B7F-42C1-8815-1FE530AAA593}" type="pres">
      <dgm:prSet presAssocID="{5B47CF6C-7024-4D7B-A7F4-C930FA7B284E}" presName="parentText" presStyleLbl="alignNode1" presStyleIdx="5" presStyleCnt="8">
        <dgm:presLayoutVars>
          <dgm:chMax val="1"/>
          <dgm:bulletEnabled val="1"/>
        </dgm:presLayoutVars>
      </dgm:prSet>
      <dgm:spPr/>
      <dgm:t>
        <a:bodyPr/>
        <a:lstStyle/>
        <a:p>
          <a:endParaRPr lang="en-GB"/>
        </a:p>
      </dgm:t>
    </dgm:pt>
    <dgm:pt modelId="{EEFB74A1-8344-44F1-AF4C-DE2B04031B87}" type="pres">
      <dgm:prSet presAssocID="{5B47CF6C-7024-4D7B-A7F4-C930FA7B284E}" presName="descendantText" presStyleLbl="alignAcc1" presStyleIdx="5" presStyleCnt="8">
        <dgm:presLayoutVars>
          <dgm:bulletEnabled val="1"/>
        </dgm:presLayoutVars>
      </dgm:prSet>
      <dgm:spPr/>
      <dgm:t>
        <a:bodyPr/>
        <a:lstStyle/>
        <a:p>
          <a:endParaRPr lang="en-GB"/>
        </a:p>
      </dgm:t>
    </dgm:pt>
    <dgm:pt modelId="{DCB185A7-2055-4570-B94E-6438E3A01729}" type="pres">
      <dgm:prSet presAssocID="{55418E56-8A22-4020-83BB-C765886A9DB1}" presName="sp" presStyleCnt="0"/>
      <dgm:spPr/>
    </dgm:pt>
    <dgm:pt modelId="{D35DEB18-5C14-46E2-A8E1-E301C9EFA949}" type="pres">
      <dgm:prSet presAssocID="{4E2DF2B9-0BB6-4817-B419-D1BCA5BCBD82}" presName="composite" presStyleCnt="0"/>
      <dgm:spPr/>
    </dgm:pt>
    <dgm:pt modelId="{5B9C649A-EF93-4B52-B5FC-56C3BD415E1C}" type="pres">
      <dgm:prSet presAssocID="{4E2DF2B9-0BB6-4817-B419-D1BCA5BCBD82}" presName="parentText" presStyleLbl="alignNode1" presStyleIdx="6" presStyleCnt="8" custScaleY="109765" custLinFactNeighborX="0" custLinFactNeighborY="-2462">
        <dgm:presLayoutVars>
          <dgm:chMax val="1"/>
          <dgm:bulletEnabled val="1"/>
        </dgm:presLayoutVars>
      </dgm:prSet>
      <dgm:spPr/>
      <dgm:t>
        <a:bodyPr/>
        <a:lstStyle/>
        <a:p>
          <a:endParaRPr lang="en-GB"/>
        </a:p>
      </dgm:t>
    </dgm:pt>
    <dgm:pt modelId="{A2334C88-577A-4E57-BE4C-7F940FF91F02}" type="pres">
      <dgm:prSet presAssocID="{4E2DF2B9-0BB6-4817-B419-D1BCA5BCBD82}" presName="descendantText" presStyleLbl="alignAcc1" presStyleIdx="6" presStyleCnt="8" custScaleY="139277" custLinFactNeighborX="0" custLinFactNeighborY="8604">
        <dgm:presLayoutVars>
          <dgm:bulletEnabled val="1"/>
        </dgm:presLayoutVars>
      </dgm:prSet>
      <dgm:spPr/>
      <dgm:t>
        <a:bodyPr/>
        <a:lstStyle/>
        <a:p>
          <a:endParaRPr lang="en-GB"/>
        </a:p>
      </dgm:t>
    </dgm:pt>
    <dgm:pt modelId="{36D6638C-92A7-40A5-BA5D-D70EA6A26A3B}" type="pres">
      <dgm:prSet presAssocID="{C630170B-2932-46FF-A43D-E7D3694DA897}" presName="sp" presStyleCnt="0"/>
      <dgm:spPr/>
    </dgm:pt>
    <dgm:pt modelId="{A5353AAA-0CF8-4220-8CC9-0CA05DDA5785}" type="pres">
      <dgm:prSet presAssocID="{4E32DECA-DFEB-4197-9BB5-33BE5ABBA59D}" presName="composite" presStyleCnt="0"/>
      <dgm:spPr/>
    </dgm:pt>
    <dgm:pt modelId="{917A5C96-D36B-43AC-950B-149BFFC5A28C}" type="pres">
      <dgm:prSet presAssocID="{4E32DECA-DFEB-4197-9BB5-33BE5ABBA59D}" presName="parentText" presStyleLbl="alignNode1" presStyleIdx="7" presStyleCnt="8" custLinFactNeighborX="0" custLinFactNeighborY="3704">
        <dgm:presLayoutVars>
          <dgm:chMax val="1"/>
          <dgm:bulletEnabled val="1"/>
        </dgm:presLayoutVars>
      </dgm:prSet>
      <dgm:spPr/>
      <dgm:t>
        <a:bodyPr/>
        <a:lstStyle/>
        <a:p>
          <a:endParaRPr lang="en-GB"/>
        </a:p>
      </dgm:t>
    </dgm:pt>
    <dgm:pt modelId="{E02AE669-EBD1-49B0-A9B7-15D263669373}" type="pres">
      <dgm:prSet presAssocID="{4E32DECA-DFEB-4197-9BB5-33BE5ABBA59D}" presName="descendantText" presStyleLbl="alignAcc1" presStyleIdx="7" presStyleCnt="8" custScaleY="128698" custLinFactNeighborX="0" custLinFactNeighborY="22860">
        <dgm:presLayoutVars>
          <dgm:bulletEnabled val="1"/>
        </dgm:presLayoutVars>
      </dgm:prSet>
      <dgm:spPr/>
      <dgm:t>
        <a:bodyPr/>
        <a:lstStyle/>
        <a:p>
          <a:endParaRPr lang="en-GB"/>
        </a:p>
      </dgm:t>
    </dgm:pt>
  </dgm:ptLst>
  <dgm:cxnLst>
    <dgm:cxn modelId="{1C42F851-2C08-4207-B8D4-E7CBCBF430F6}" srcId="{AB80E9EE-3989-42F2-901A-DB49B8043CC9}" destId="{938406DA-9B73-4105-8F21-7843497AE0BB}" srcOrd="0" destOrd="0" parTransId="{5ADF9473-93C7-4A4A-BFFF-04523BEC5775}" sibTransId="{3D909CDB-83C1-47B3-879C-480B1BB51737}"/>
    <dgm:cxn modelId="{E1C529D9-7432-4759-B4E6-ECA3B83BCE19}" type="presOf" srcId="{4E32DECA-DFEB-4197-9BB5-33BE5ABBA59D}" destId="{917A5C96-D36B-43AC-950B-149BFFC5A28C}" srcOrd="0" destOrd="0" presId="urn:microsoft.com/office/officeart/2005/8/layout/chevron2"/>
    <dgm:cxn modelId="{C41440EB-192F-40AC-A47A-7816CD3F0C2F}" type="presOf" srcId="{E356C296-64F0-4DF6-8DB8-2474B99C94B8}" destId="{9FF8061B-6E05-4D76-BB57-E02C200C5818}" srcOrd="0" destOrd="0" presId="urn:microsoft.com/office/officeart/2005/8/layout/chevron2"/>
    <dgm:cxn modelId="{10227577-CABB-4F17-8558-58AB932EAB1B}" srcId="{F8070912-34A9-430C-86AF-86C593248D60}" destId="{4E32DECA-DFEB-4197-9BB5-33BE5ABBA59D}" srcOrd="7" destOrd="0" parTransId="{1243B152-B6B4-4562-8356-7D5280935384}" sibTransId="{74BE681F-82C1-41F4-99F0-4D1DF615875F}"/>
    <dgm:cxn modelId="{919DF074-7522-4BB6-8882-7F8C75AFCD01}" type="presOf" srcId="{932B7AF7-FE72-45E2-8A4E-310EE700BCDD}" destId="{F1F93CF6-A6C7-4CC2-879D-624514788E9D}" srcOrd="0" destOrd="0" presId="urn:microsoft.com/office/officeart/2005/8/layout/chevron2"/>
    <dgm:cxn modelId="{E9EF16A6-99E8-471E-A935-6E9BCC2A7190}" type="presOf" srcId="{AB80E9EE-3989-42F2-901A-DB49B8043CC9}" destId="{742A6073-DA59-45DA-BD64-A9451E36FFD5}" srcOrd="0" destOrd="0" presId="urn:microsoft.com/office/officeart/2005/8/layout/chevron2"/>
    <dgm:cxn modelId="{4A1B936F-66DA-4A52-BDE4-A1E1410141DC}" srcId="{4E9638D3-ADDF-43D1-814E-0F39C0F05727}" destId="{E356C296-64F0-4DF6-8DB8-2474B99C94B8}" srcOrd="0" destOrd="0" parTransId="{B65B7B53-BBC5-4C01-A91C-59C3329E58B9}" sibTransId="{61DB94DE-C232-48B6-9C47-C90B2318A8CE}"/>
    <dgm:cxn modelId="{47C16EAC-CFC2-460C-9676-80D86CEFEAF5}" srcId="{F8070912-34A9-430C-86AF-86C593248D60}" destId="{86D0E37C-7471-403E-AD3C-D08B7E7FDAE8}" srcOrd="2" destOrd="0" parTransId="{FF4A536C-9F4C-4E43-BD7D-9A5F80E58A8D}" sibTransId="{4E311D4D-18F2-4138-BB98-BD5CC9F1F1F9}"/>
    <dgm:cxn modelId="{D85894AE-762C-4F43-B874-AB1F6B52C242}" type="presOf" srcId="{4E9638D3-ADDF-43D1-814E-0F39C0F05727}" destId="{A4F852BA-1F93-4FB8-887A-F9B3F6D1534C}" srcOrd="0" destOrd="0" presId="urn:microsoft.com/office/officeart/2005/8/layout/chevron2"/>
    <dgm:cxn modelId="{35005BCB-CF83-49C5-8FBE-24495594286E}" srcId="{F8070912-34A9-430C-86AF-86C593248D60}" destId="{4E2DF2B9-0BB6-4817-B419-D1BCA5BCBD82}" srcOrd="6" destOrd="0" parTransId="{A0DCB93A-6569-4706-9F3F-A5F4BE29E8E5}" sibTransId="{C630170B-2932-46FF-A43D-E7D3694DA897}"/>
    <dgm:cxn modelId="{9D90B4D0-5ECE-425F-9AB1-E295D9125E07}" type="presOf" srcId="{7CBD7E28-FD39-410A-8C2B-823B5C15A35B}" destId="{E02AE669-EBD1-49B0-A9B7-15D263669373}" srcOrd="0" destOrd="0" presId="urn:microsoft.com/office/officeart/2005/8/layout/chevron2"/>
    <dgm:cxn modelId="{C876D46F-5CFC-4EB3-988E-5CE72B2FEBCD}" type="presOf" srcId="{1ACCC35A-B972-48A2-A1E2-EB3FB42E2E10}" destId="{EEFB74A1-8344-44F1-AF4C-DE2B04031B87}" srcOrd="0" destOrd="0" presId="urn:microsoft.com/office/officeart/2005/8/layout/chevron2"/>
    <dgm:cxn modelId="{20589C8F-A68E-40A3-ADFB-F71D2FEB58DB}" srcId="{F8070912-34A9-430C-86AF-86C593248D60}" destId="{AB80E9EE-3989-42F2-901A-DB49B8043CC9}" srcOrd="3" destOrd="0" parTransId="{16B836DF-1CD8-4EDE-ABAD-F68214B34001}" sibTransId="{970217F6-D7E0-4DA9-B82D-28C92CFF8D88}"/>
    <dgm:cxn modelId="{1017CE28-8C41-4743-9694-0F305D138BE4}" srcId="{F8070912-34A9-430C-86AF-86C593248D60}" destId="{B97D1344-9918-4CC5-8FAA-CA55B6EF4FDC}" srcOrd="1" destOrd="0" parTransId="{6328983F-F1E6-4C34-8FB8-98849D206963}" sibTransId="{397C3D39-692B-4ACC-A8E5-AF945CE50B06}"/>
    <dgm:cxn modelId="{82091430-999E-4C08-A543-5A069D9DF21B}" type="presOf" srcId="{5B47CF6C-7024-4D7B-A7F4-C930FA7B284E}" destId="{8DA872F9-6B7F-42C1-8815-1FE530AAA593}" srcOrd="0" destOrd="0" presId="urn:microsoft.com/office/officeart/2005/8/layout/chevron2"/>
    <dgm:cxn modelId="{52A2892A-9057-48C1-8DE7-38733A1C2A34}" srcId="{5B47CF6C-7024-4D7B-A7F4-C930FA7B284E}" destId="{1ACCC35A-B972-48A2-A1E2-EB3FB42E2E10}" srcOrd="0" destOrd="0" parTransId="{0D429D00-3B82-455F-A9BE-8024E6BF926C}" sibTransId="{5AF09410-DC17-4F7F-A1EB-EADACB78BCA1}"/>
    <dgm:cxn modelId="{A19CDCD9-FB09-4DFF-9EDD-227FE8E15175}" type="presOf" srcId="{938406DA-9B73-4105-8F21-7843497AE0BB}" destId="{465AD76B-6062-4C05-AFA1-DD5038BFA578}" srcOrd="0" destOrd="0" presId="urn:microsoft.com/office/officeart/2005/8/layout/chevron2"/>
    <dgm:cxn modelId="{F00BD586-E9BD-4072-9BEC-63805A482E2E}" srcId="{B97D1344-9918-4CC5-8FAA-CA55B6EF4FDC}" destId="{932B7AF7-FE72-45E2-8A4E-310EE700BCDD}" srcOrd="0" destOrd="0" parTransId="{BD49B7DA-FD85-4A81-B065-D079086858F8}" sibTransId="{BE145B1D-7FCB-4452-8F04-CCBBFDEFBADF}"/>
    <dgm:cxn modelId="{12C672A4-811B-4C7C-95A9-E0C038BC91E8}" srcId="{4E2DF2B9-0BB6-4817-B419-D1BCA5BCBD82}" destId="{800452A7-B0D1-4DEA-8BD2-1ABB6768EECB}" srcOrd="0" destOrd="0" parTransId="{92404FC3-F3EF-4DBB-8FF1-56272BBFF44B}" sibTransId="{2395D834-C011-4917-A1A8-E9FAC23959F0}"/>
    <dgm:cxn modelId="{9AF03AF0-6CF2-423E-9806-8C3E49FCA545}" type="presOf" srcId="{95A50B85-EF50-4FB0-B7CB-CDEA51428DFC}" destId="{15244F8F-2431-458D-8089-2FD2F5DE26DB}" srcOrd="0" destOrd="0" presId="urn:microsoft.com/office/officeart/2005/8/layout/chevron2"/>
    <dgm:cxn modelId="{80C9E9A5-25C2-4A4D-92B4-20ADAAD36DED}" type="presOf" srcId="{F8070912-34A9-430C-86AF-86C593248D60}" destId="{45CF41D7-DE5B-47A4-9F5E-712C41DAA47F}" srcOrd="0" destOrd="0" presId="urn:microsoft.com/office/officeart/2005/8/layout/chevron2"/>
    <dgm:cxn modelId="{2E81CE34-38B7-41C8-B02A-74FFE0E29336}" type="presOf" srcId="{4E2DF2B9-0BB6-4817-B419-D1BCA5BCBD82}" destId="{5B9C649A-EF93-4B52-B5FC-56C3BD415E1C}" srcOrd="0" destOrd="0" presId="urn:microsoft.com/office/officeart/2005/8/layout/chevron2"/>
    <dgm:cxn modelId="{40258BBF-F1B6-493F-888F-5187541E4969}" type="presOf" srcId="{86D0E37C-7471-403E-AD3C-D08B7E7FDAE8}" destId="{DFE9849B-6FC3-43D2-B508-B193F2214E79}" srcOrd="0" destOrd="0" presId="urn:microsoft.com/office/officeart/2005/8/layout/chevron2"/>
    <dgm:cxn modelId="{45E8E30A-EF83-4E1A-9A25-FE652FAF7B55}" srcId="{7105C6CC-133F-4D98-AC21-8D0B7EA72288}" destId="{95A50B85-EF50-4FB0-B7CB-CDEA51428DFC}" srcOrd="0" destOrd="0" parTransId="{20FE94C1-E798-46B1-8B21-0D55D6C3E1DA}" sibTransId="{C395AA97-5A8C-4521-92D8-37B3F9427724}"/>
    <dgm:cxn modelId="{802D09CE-479C-402E-8D73-95C2120C2C3E}" srcId="{F8070912-34A9-430C-86AF-86C593248D60}" destId="{5B47CF6C-7024-4D7B-A7F4-C930FA7B284E}" srcOrd="5" destOrd="0" parTransId="{601D2128-E858-41F4-AA89-55C51F13CD19}" sibTransId="{55418E56-8A22-4020-83BB-C765886A9DB1}"/>
    <dgm:cxn modelId="{3937E485-A2A3-48BB-AD6E-6EA814A6D7A9}" type="presOf" srcId="{800452A7-B0D1-4DEA-8BD2-1ABB6768EECB}" destId="{A2334C88-577A-4E57-BE4C-7F940FF91F02}" srcOrd="0" destOrd="0" presId="urn:microsoft.com/office/officeart/2005/8/layout/chevron2"/>
    <dgm:cxn modelId="{2847F41F-67C8-489D-9D0E-BEE2FCA23702}" srcId="{F8070912-34A9-430C-86AF-86C593248D60}" destId="{4E9638D3-ADDF-43D1-814E-0F39C0F05727}" srcOrd="0" destOrd="0" parTransId="{C33899C2-2E33-4F25-8ED7-D0232BCBCA96}" sibTransId="{02021589-E419-449E-8CBC-522DF4AEC5B1}"/>
    <dgm:cxn modelId="{B52BEF22-5CA2-4472-A08D-43A99C1BDE45}" srcId="{F8070912-34A9-430C-86AF-86C593248D60}" destId="{7105C6CC-133F-4D98-AC21-8D0B7EA72288}" srcOrd="4" destOrd="0" parTransId="{98CC385F-CD35-49C5-AC00-889003B415BF}" sibTransId="{627D3A83-2F01-428D-806A-9D7D785E7EA8}"/>
    <dgm:cxn modelId="{D6D33505-76B2-4FCA-B020-0A5C6FE8E470}" srcId="{4E32DECA-DFEB-4197-9BB5-33BE5ABBA59D}" destId="{7CBD7E28-FD39-410A-8C2B-823B5C15A35B}" srcOrd="0" destOrd="0" parTransId="{3B0F494B-1D8A-4E1A-A219-F75B11E26702}" sibTransId="{AD54D72F-F564-4924-BE9D-1F65A176A4FC}"/>
    <dgm:cxn modelId="{75DAFF78-B3A6-4E21-BBC7-F0BCEF141BDC}" type="presOf" srcId="{44D5E79F-A065-4330-997D-F0C3EA32F528}" destId="{3828F728-DAE5-4933-8EC5-7D03E090223C}" srcOrd="0" destOrd="0" presId="urn:microsoft.com/office/officeart/2005/8/layout/chevron2"/>
    <dgm:cxn modelId="{F831E5B8-AF69-4FB9-9B14-255045028B98}" type="presOf" srcId="{7105C6CC-133F-4D98-AC21-8D0B7EA72288}" destId="{B00977E6-6AB3-4B54-BD29-6B9DAA10DE88}" srcOrd="0" destOrd="0" presId="urn:microsoft.com/office/officeart/2005/8/layout/chevron2"/>
    <dgm:cxn modelId="{31234FB9-9CEB-4233-A3D4-A747B9FAC64B}" srcId="{86D0E37C-7471-403E-AD3C-D08B7E7FDAE8}" destId="{44D5E79F-A065-4330-997D-F0C3EA32F528}" srcOrd="0" destOrd="0" parTransId="{FC076394-C7CD-4110-B09C-1FBC0E1A34F4}" sibTransId="{7D8F0737-EE42-4005-832A-D2885A3F8DAE}"/>
    <dgm:cxn modelId="{A38F3913-287A-46C7-AD80-27CF40300740}" type="presOf" srcId="{B97D1344-9918-4CC5-8FAA-CA55B6EF4FDC}" destId="{8AC4E6CE-56D0-4AD1-B5DF-A97362BC0C4F}" srcOrd="0" destOrd="0" presId="urn:microsoft.com/office/officeart/2005/8/layout/chevron2"/>
    <dgm:cxn modelId="{6A53F40A-1B65-402D-A788-8F719D564894}" type="presParOf" srcId="{45CF41D7-DE5B-47A4-9F5E-712C41DAA47F}" destId="{155AB7D6-E8FC-47C9-AC6E-4C345D532818}" srcOrd="0" destOrd="0" presId="urn:microsoft.com/office/officeart/2005/8/layout/chevron2"/>
    <dgm:cxn modelId="{31409A8F-0DDE-463A-98DD-767613AE7E4C}" type="presParOf" srcId="{155AB7D6-E8FC-47C9-AC6E-4C345D532818}" destId="{A4F852BA-1F93-4FB8-887A-F9B3F6D1534C}" srcOrd="0" destOrd="0" presId="urn:microsoft.com/office/officeart/2005/8/layout/chevron2"/>
    <dgm:cxn modelId="{2DD40E91-FB14-4FF0-B415-C522F941D490}" type="presParOf" srcId="{155AB7D6-E8FC-47C9-AC6E-4C345D532818}" destId="{9FF8061B-6E05-4D76-BB57-E02C200C5818}" srcOrd="1" destOrd="0" presId="urn:microsoft.com/office/officeart/2005/8/layout/chevron2"/>
    <dgm:cxn modelId="{9C0078ED-1CDB-45E9-A3D9-5C3951F315F3}" type="presParOf" srcId="{45CF41D7-DE5B-47A4-9F5E-712C41DAA47F}" destId="{C6BB8DF1-4D8B-4E06-B549-33B845068763}" srcOrd="1" destOrd="0" presId="urn:microsoft.com/office/officeart/2005/8/layout/chevron2"/>
    <dgm:cxn modelId="{101B30A6-6175-44B8-9CD9-4D6497CDFEF7}" type="presParOf" srcId="{45CF41D7-DE5B-47A4-9F5E-712C41DAA47F}" destId="{B3518915-97AD-45E1-A490-3090CF3E350A}" srcOrd="2" destOrd="0" presId="urn:microsoft.com/office/officeart/2005/8/layout/chevron2"/>
    <dgm:cxn modelId="{CBA350FB-A200-4BBA-B714-2116186B4025}" type="presParOf" srcId="{B3518915-97AD-45E1-A490-3090CF3E350A}" destId="{8AC4E6CE-56D0-4AD1-B5DF-A97362BC0C4F}" srcOrd="0" destOrd="0" presId="urn:microsoft.com/office/officeart/2005/8/layout/chevron2"/>
    <dgm:cxn modelId="{B6D81E9A-BCC5-40D6-B0E4-0C7660626C72}" type="presParOf" srcId="{B3518915-97AD-45E1-A490-3090CF3E350A}" destId="{F1F93CF6-A6C7-4CC2-879D-624514788E9D}" srcOrd="1" destOrd="0" presId="urn:microsoft.com/office/officeart/2005/8/layout/chevron2"/>
    <dgm:cxn modelId="{A19A652D-4050-4ED9-B2AD-03CEC4AB367D}" type="presParOf" srcId="{45CF41D7-DE5B-47A4-9F5E-712C41DAA47F}" destId="{6B13712B-7C61-47F6-9186-340D784930FE}" srcOrd="3" destOrd="0" presId="urn:microsoft.com/office/officeart/2005/8/layout/chevron2"/>
    <dgm:cxn modelId="{70B3D9D0-B3D8-4194-B270-73BBEB7217F5}" type="presParOf" srcId="{45CF41D7-DE5B-47A4-9F5E-712C41DAA47F}" destId="{FB3D8C60-6C5C-4E54-AC2C-B5E79F921799}" srcOrd="4" destOrd="0" presId="urn:microsoft.com/office/officeart/2005/8/layout/chevron2"/>
    <dgm:cxn modelId="{F6CA5383-C12D-45F2-ADFE-4F8AA2940571}" type="presParOf" srcId="{FB3D8C60-6C5C-4E54-AC2C-B5E79F921799}" destId="{DFE9849B-6FC3-43D2-B508-B193F2214E79}" srcOrd="0" destOrd="0" presId="urn:microsoft.com/office/officeart/2005/8/layout/chevron2"/>
    <dgm:cxn modelId="{0B55F6B2-CAD6-41DB-9103-25DAB6F28D7B}" type="presParOf" srcId="{FB3D8C60-6C5C-4E54-AC2C-B5E79F921799}" destId="{3828F728-DAE5-4933-8EC5-7D03E090223C}" srcOrd="1" destOrd="0" presId="urn:microsoft.com/office/officeart/2005/8/layout/chevron2"/>
    <dgm:cxn modelId="{605780DD-F543-4101-B6AF-9B1737FB79EE}" type="presParOf" srcId="{45CF41D7-DE5B-47A4-9F5E-712C41DAA47F}" destId="{2019FEF5-F9D4-417E-B23C-71BE86E9DB87}" srcOrd="5" destOrd="0" presId="urn:microsoft.com/office/officeart/2005/8/layout/chevron2"/>
    <dgm:cxn modelId="{42E5AF10-B411-4EEE-AD21-ED9C3255DE41}" type="presParOf" srcId="{45CF41D7-DE5B-47A4-9F5E-712C41DAA47F}" destId="{9C752B05-E369-4B03-8687-48C5C926B01D}" srcOrd="6" destOrd="0" presId="urn:microsoft.com/office/officeart/2005/8/layout/chevron2"/>
    <dgm:cxn modelId="{E8C20123-D674-4C6D-B2BF-15CBE09B06B3}" type="presParOf" srcId="{9C752B05-E369-4B03-8687-48C5C926B01D}" destId="{742A6073-DA59-45DA-BD64-A9451E36FFD5}" srcOrd="0" destOrd="0" presId="urn:microsoft.com/office/officeart/2005/8/layout/chevron2"/>
    <dgm:cxn modelId="{F4573F08-BFA2-4946-9D0F-879AC64B4F8A}" type="presParOf" srcId="{9C752B05-E369-4B03-8687-48C5C926B01D}" destId="{465AD76B-6062-4C05-AFA1-DD5038BFA578}" srcOrd="1" destOrd="0" presId="urn:microsoft.com/office/officeart/2005/8/layout/chevron2"/>
    <dgm:cxn modelId="{2BF56B7B-5411-444C-A8B5-A43657EAD948}" type="presParOf" srcId="{45CF41D7-DE5B-47A4-9F5E-712C41DAA47F}" destId="{6B1AFD39-2399-4780-9AC1-6DE284CFB243}" srcOrd="7" destOrd="0" presId="urn:microsoft.com/office/officeart/2005/8/layout/chevron2"/>
    <dgm:cxn modelId="{99BB9F94-9610-4411-B541-882F72180DC7}" type="presParOf" srcId="{45CF41D7-DE5B-47A4-9F5E-712C41DAA47F}" destId="{D7B52626-A786-4812-B1C1-488EA293CFD3}" srcOrd="8" destOrd="0" presId="urn:microsoft.com/office/officeart/2005/8/layout/chevron2"/>
    <dgm:cxn modelId="{353A9DE2-BDD3-4379-97FE-3E4A280C5B58}" type="presParOf" srcId="{D7B52626-A786-4812-B1C1-488EA293CFD3}" destId="{B00977E6-6AB3-4B54-BD29-6B9DAA10DE88}" srcOrd="0" destOrd="0" presId="urn:microsoft.com/office/officeart/2005/8/layout/chevron2"/>
    <dgm:cxn modelId="{F41224AB-1EF6-4E55-BEF2-0B4A16C29606}" type="presParOf" srcId="{D7B52626-A786-4812-B1C1-488EA293CFD3}" destId="{15244F8F-2431-458D-8089-2FD2F5DE26DB}" srcOrd="1" destOrd="0" presId="urn:microsoft.com/office/officeart/2005/8/layout/chevron2"/>
    <dgm:cxn modelId="{6F3CA515-3879-4665-A435-9FB517BC32EC}" type="presParOf" srcId="{45CF41D7-DE5B-47A4-9F5E-712C41DAA47F}" destId="{9D568ADD-D49C-4236-B3CB-9D252665C836}" srcOrd="9" destOrd="0" presId="urn:microsoft.com/office/officeart/2005/8/layout/chevron2"/>
    <dgm:cxn modelId="{42F8F127-8055-4C95-95A3-C90000B55B66}" type="presParOf" srcId="{45CF41D7-DE5B-47A4-9F5E-712C41DAA47F}" destId="{B8D37C9F-5ABC-460D-9567-E15E3F79ED28}" srcOrd="10" destOrd="0" presId="urn:microsoft.com/office/officeart/2005/8/layout/chevron2"/>
    <dgm:cxn modelId="{0E6B42A5-F2A3-475F-A722-70401B8D9A47}" type="presParOf" srcId="{B8D37C9F-5ABC-460D-9567-E15E3F79ED28}" destId="{8DA872F9-6B7F-42C1-8815-1FE530AAA593}" srcOrd="0" destOrd="0" presId="urn:microsoft.com/office/officeart/2005/8/layout/chevron2"/>
    <dgm:cxn modelId="{3F08F4DE-6D46-421D-A6DA-D13D6ED4BA5A}" type="presParOf" srcId="{B8D37C9F-5ABC-460D-9567-E15E3F79ED28}" destId="{EEFB74A1-8344-44F1-AF4C-DE2B04031B87}" srcOrd="1" destOrd="0" presId="urn:microsoft.com/office/officeart/2005/8/layout/chevron2"/>
    <dgm:cxn modelId="{579E1405-03D0-4E5F-A007-6B19B3004158}" type="presParOf" srcId="{45CF41D7-DE5B-47A4-9F5E-712C41DAA47F}" destId="{DCB185A7-2055-4570-B94E-6438E3A01729}" srcOrd="11" destOrd="0" presId="urn:microsoft.com/office/officeart/2005/8/layout/chevron2"/>
    <dgm:cxn modelId="{CFA33476-C664-46ED-B188-B40F3E98DA49}" type="presParOf" srcId="{45CF41D7-DE5B-47A4-9F5E-712C41DAA47F}" destId="{D35DEB18-5C14-46E2-A8E1-E301C9EFA949}" srcOrd="12" destOrd="0" presId="urn:microsoft.com/office/officeart/2005/8/layout/chevron2"/>
    <dgm:cxn modelId="{4033777F-109C-4DF2-B5B2-361D029C76DD}" type="presParOf" srcId="{D35DEB18-5C14-46E2-A8E1-E301C9EFA949}" destId="{5B9C649A-EF93-4B52-B5FC-56C3BD415E1C}" srcOrd="0" destOrd="0" presId="urn:microsoft.com/office/officeart/2005/8/layout/chevron2"/>
    <dgm:cxn modelId="{D2CEED86-FEB4-4848-BF62-DA864B08B3F4}" type="presParOf" srcId="{D35DEB18-5C14-46E2-A8E1-E301C9EFA949}" destId="{A2334C88-577A-4E57-BE4C-7F940FF91F02}" srcOrd="1" destOrd="0" presId="urn:microsoft.com/office/officeart/2005/8/layout/chevron2"/>
    <dgm:cxn modelId="{BD1C9102-9565-42B0-80D1-B8DF307B20DA}" type="presParOf" srcId="{45CF41D7-DE5B-47A4-9F5E-712C41DAA47F}" destId="{36D6638C-92A7-40A5-BA5D-D70EA6A26A3B}" srcOrd="13" destOrd="0" presId="urn:microsoft.com/office/officeart/2005/8/layout/chevron2"/>
    <dgm:cxn modelId="{AFC30F06-D0D1-4825-B8ED-545AAD01FB16}" type="presParOf" srcId="{45CF41D7-DE5B-47A4-9F5E-712C41DAA47F}" destId="{A5353AAA-0CF8-4220-8CC9-0CA05DDA5785}" srcOrd="14" destOrd="0" presId="urn:microsoft.com/office/officeart/2005/8/layout/chevron2"/>
    <dgm:cxn modelId="{B74ED21B-FA52-466B-9AF0-1378FBD5E25F}" type="presParOf" srcId="{A5353AAA-0CF8-4220-8CC9-0CA05DDA5785}" destId="{917A5C96-D36B-43AC-950B-149BFFC5A28C}" srcOrd="0" destOrd="0" presId="urn:microsoft.com/office/officeart/2005/8/layout/chevron2"/>
    <dgm:cxn modelId="{C0A7FBBC-02CE-4F1D-AEB8-8A90D4810CE1}" type="presParOf" srcId="{A5353AAA-0CF8-4220-8CC9-0CA05DDA5785}" destId="{E02AE669-EBD1-49B0-A9B7-15D263669373}"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D3054-81C2-4494-86F1-279E761ACB39}">
      <dsp:nvSpPr>
        <dsp:cNvPr id="0" name=""/>
        <dsp:cNvSpPr/>
      </dsp:nvSpPr>
      <dsp:spPr>
        <a:xfrm>
          <a:off x="1755141" y="2566221"/>
          <a:ext cx="146327" cy="448736"/>
        </a:xfrm>
        <a:custGeom>
          <a:avLst/>
          <a:gdLst/>
          <a:ahLst/>
          <a:cxnLst/>
          <a:rect l="0" t="0" r="0" b="0"/>
          <a:pathLst>
            <a:path>
              <a:moveTo>
                <a:pt x="0" y="0"/>
              </a:moveTo>
              <a:lnTo>
                <a:pt x="0" y="448736"/>
              </a:lnTo>
              <a:lnTo>
                <a:pt x="146327" y="4487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AF066F-13C1-4BDE-8956-F27A2DF7ECB7}">
      <dsp:nvSpPr>
        <dsp:cNvPr id="0" name=""/>
        <dsp:cNvSpPr/>
      </dsp:nvSpPr>
      <dsp:spPr>
        <a:xfrm>
          <a:off x="1511262" y="1873606"/>
          <a:ext cx="146327" cy="448736"/>
        </a:xfrm>
        <a:custGeom>
          <a:avLst/>
          <a:gdLst/>
          <a:ahLst/>
          <a:cxnLst/>
          <a:rect l="0" t="0" r="0" b="0"/>
          <a:pathLst>
            <a:path>
              <a:moveTo>
                <a:pt x="0" y="0"/>
              </a:moveTo>
              <a:lnTo>
                <a:pt x="0" y="448736"/>
              </a:lnTo>
              <a:lnTo>
                <a:pt x="146327" y="4487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B4EA0F-9C3C-42A8-B23F-64D6E48D52E7}">
      <dsp:nvSpPr>
        <dsp:cNvPr id="0" name=""/>
        <dsp:cNvSpPr/>
      </dsp:nvSpPr>
      <dsp:spPr>
        <a:xfrm>
          <a:off x="1855748" y="1180990"/>
          <a:ext cx="91440" cy="204858"/>
        </a:xfrm>
        <a:custGeom>
          <a:avLst/>
          <a:gdLst/>
          <a:ahLst/>
          <a:cxnLst/>
          <a:rect l="0" t="0" r="0" b="0"/>
          <a:pathLst>
            <a:path>
              <a:moveTo>
                <a:pt x="45720" y="0"/>
              </a:moveTo>
              <a:lnTo>
                <a:pt x="45720" y="2048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D2439A-8A14-4550-99DC-315C1C19A9F5}">
      <dsp:nvSpPr>
        <dsp:cNvPr id="0" name=""/>
        <dsp:cNvSpPr/>
      </dsp:nvSpPr>
      <dsp:spPr>
        <a:xfrm>
          <a:off x="1855748" y="488374"/>
          <a:ext cx="91440" cy="204858"/>
        </a:xfrm>
        <a:custGeom>
          <a:avLst/>
          <a:gdLst/>
          <a:ahLst/>
          <a:cxnLst/>
          <a:rect l="0" t="0" r="0" b="0"/>
          <a:pathLst>
            <a:path>
              <a:moveTo>
                <a:pt x="45720" y="0"/>
              </a:moveTo>
              <a:lnTo>
                <a:pt x="45720" y="2048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3EF47-7A85-4C91-A298-7A9432B8710F}">
      <dsp:nvSpPr>
        <dsp:cNvPr id="0" name=""/>
        <dsp:cNvSpPr/>
      </dsp:nvSpPr>
      <dsp:spPr>
        <a:xfrm>
          <a:off x="1413711" y="617"/>
          <a:ext cx="975515" cy="487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panose="020B0604020202020204" pitchFamily="34" charset="0"/>
            </a:rPr>
            <a:t>Business case for retirement in the interests of efficient exercise identified.</a:t>
          </a:r>
          <a:endParaRPr lang="en-GB" sz="500" kern="1200" smtClean="0"/>
        </a:p>
      </dsp:txBody>
      <dsp:txXfrm>
        <a:off x="1413711" y="617"/>
        <a:ext cx="975515" cy="487757"/>
      </dsp:txXfrm>
    </dsp:sp>
    <dsp:sp modelId="{19AD0479-4951-4E0C-A881-0C217CB3BECA}">
      <dsp:nvSpPr>
        <dsp:cNvPr id="0" name=""/>
        <dsp:cNvSpPr/>
      </dsp:nvSpPr>
      <dsp:spPr>
        <a:xfrm>
          <a:off x="1413711" y="693233"/>
          <a:ext cx="975515" cy="487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panose="020B0604020202020204" pitchFamily="34" charset="0"/>
            </a:rPr>
            <a:t>Appropriate HR consultation processes undertaken and the case is discussed with the employees affected. Other options are scoped (e.g. redeployment, re-training) as part of these processes</a:t>
          </a:r>
          <a:endParaRPr lang="en-GB" sz="500" kern="1200" smtClean="0"/>
        </a:p>
      </dsp:txBody>
      <dsp:txXfrm>
        <a:off x="1413711" y="693233"/>
        <a:ext cx="975515" cy="487757"/>
      </dsp:txXfrm>
    </dsp:sp>
    <dsp:sp modelId="{D44E8B9E-AF04-4371-81F9-AECACD68CE0B}">
      <dsp:nvSpPr>
        <dsp:cNvPr id="0" name=""/>
        <dsp:cNvSpPr/>
      </dsp:nvSpPr>
      <dsp:spPr>
        <a:xfrm>
          <a:off x="1413711" y="1385848"/>
          <a:ext cx="975515" cy="487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panose="020B0604020202020204" pitchFamily="34" charset="0"/>
            </a:rPr>
            <a:t>Estimate of pension strain associated with retirement obtained from NYPF via the ESTFORM</a:t>
          </a:r>
          <a:endParaRPr lang="en-GB" sz="500" kern="1200" smtClean="0"/>
        </a:p>
      </dsp:txBody>
      <dsp:txXfrm>
        <a:off x="1413711" y="1385848"/>
        <a:ext cx="975515" cy="487757"/>
      </dsp:txXfrm>
    </dsp:sp>
    <dsp:sp modelId="{0BE79AC6-9EAF-4365-80EF-C01550AAC589}">
      <dsp:nvSpPr>
        <dsp:cNvPr id="0" name=""/>
        <dsp:cNvSpPr/>
      </dsp:nvSpPr>
      <dsp:spPr>
        <a:xfrm>
          <a:off x="1657589" y="2078464"/>
          <a:ext cx="975515" cy="487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panose="020B0604020202020204" pitchFamily="34" charset="0"/>
            </a:rPr>
            <a:t>Business case template completed and signed by Assistant Director and Member of Management Board</a:t>
          </a:r>
          <a:endParaRPr lang="en-GB" sz="500" kern="1200" smtClean="0"/>
        </a:p>
      </dsp:txBody>
      <dsp:txXfrm>
        <a:off x="1657589" y="2078464"/>
        <a:ext cx="975515" cy="487757"/>
      </dsp:txXfrm>
    </dsp:sp>
    <dsp:sp modelId="{7C61B03E-9EBD-44E3-BB94-29E66941436F}">
      <dsp:nvSpPr>
        <dsp:cNvPr id="0" name=""/>
        <dsp:cNvSpPr/>
      </dsp:nvSpPr>
      <dsp:spPr>
        <a:xfrm>
          <a:off x="1901468" y="2771080"/>
          <a:ext cx="975515" cy="487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panose="020B0604020202020204" pitchFamily="34" charset="0"/>
            </a:rPr>
            <a:t>Form is sent to Team Manager - HRSST to be checked and to obtain Chief Executive Authorisation</a:t>
          </a:r>
          <a:endParaRPr lang="en-GB" sz="500" kern="1200" smtClean="0"/>
        </a:p>
      </dsp:txBody>
      <dsp:txXfrm>
        <a:off x="1901468" y="2771080"/>
        <a:ext cx="975515" cy="487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42A5BB-87F7-49F5-8A63-0462187A678C}">
      <dsp:nvSpPr>
        <dsp:cNvPr id="0" name=""/>
        <dsp:cNvSpPr/>
      </dsp:nvSpPr>
      <dsp:spPr>
        <a:xfrm>
          <a:off x="2697480" y="985958"/>
          <a:ext cx="91440" cy="171056"/>
        </a:xfrm>
        <a:custGeom>
          <a:avLst/>
          <a:gdLst/>
          <a:ahLst/>
          <a:cxnLst/>
          <a:rect l="0" t="0" r="0" b="0"/>
          <a:pathLst>
            <a:path>
              <a:moveTo>
                <a:pt x="45720" y="0"/>
              </a:moveTo>
              <a:lnTo>
                <a:pt x="45720" y="17105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52CA9E-7D09-4862-B7B6-205346533416}">
      <dsp:nvSpPr>
        <dsp:cNvPr id="0" name=""/>
        <dsp:cNvSpPr/>
      </dsp:nvSpPr>
      <dsp:spPr>
        <a:xfrm>
          <a:off x="2697480" y="407624"/>
          <a:ext cx="91440" cy="171056"/>
        </a:xfrm>
        <a:custGeom>
          <a:avLst/>
          <a:gdLst/>
          <a:ahLst/>
          <a:cxnLst/>
          <a:rect l="0" t="0" r="0" b="0"/>
          <a:pathLst>
            <a:path>
              <a:moveTo>
                <a:pt x="45720" y="0"/>
              </a:moveTo>
              <a:lnTo>
                <a:pt x="45720" y="1710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1CC9B8-C4AB-43DF-9359-A1DC500ABF54}">
      <dsp:nvSpPr>
        <dsp:cNvPr id="0" name=""/>
        <dsp:cNvSpPr/>
      </dsp:nvSpPr>
      <dsp:spPr>
        <a:xfrm>
          <a:off x="104946" y="347"/>
          <a:ext cx="5276507" cy="407277"/>
        </a:xfrm>
        <a:prstGeom prst="roundRect">
          <a:avLst/>
        </a:prstGeom>
        <a:solidFill>
          <a:srgbClr val="4F81BD">
            <a:lumMod val="40000"/>
            <a:lumOff val="60000"/>
          </a:srgbClr>
        </a:solidFill>
        <a:ln w="25400" cap="rnd"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ysClr val="windowText" lastClr="000000"/>
              </a:solidFill>
              <a:latin typeface="Arial"/>
              <a:ea typeface="+mn-ea"/>
              <a:cs typeface="+mn-cs"/>
            </a:rPr>
            <a:t>Employee decides to investigate voluntary early retirement</a:t>
          </a:r>
          <a:endParaRPr lang="en-GB" sz="1100" kern="1200" smtClean="0">
            <a:solidFill>
              <a:sysClr val="windowText" lastClr="000000"/>
            </a:solidFill>
            <a:latin typeface="Calibri"/>
            <a:ea typeface="+mn-ea"/>
            <a:cs typeface="+mn-cs"/>
          </a:endParaRPr>
        </a:p>
      </dsp:txBody>
      <dsp:txXfrm>
        <a:off x="124828" y="20229"/>
        <a:ext cx="5236743" cy="367513"/>
      </dsp:txXfrm>
    </dsp:sp>
    <dsp:sp modelId="{D5E433A4-A79F-4C97-A88E-3E720CD71271}">
      <dsp:nvSpPr>
        <dsp:cNvPr id="0" name=""/>
        <dsp:cNvSpPr/>
      </dsp:nvSpPr>
      <dsp:spPr>
        <a:xfrm>
          <a:off x="85865" y="578681"/>
          <a:ext cx="5314669" cy="407277"/>
        </a:xfrm>
        <a:prstGeom prst="roundRect">
          <a:avLst/>
        </a:prstGeom>
        <a:solidFill>
          <a:srgbClr val="4F81BD">
            <a:lumMod val="40000"/>
            <a:lumOff val="60000"/>
          </a:srgbClr>
        </a:solidFill>
        <a:ln w="254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ysClr val="windowText" lastClr="000000"/>
              </a:solidFill>
              <a:latin typeface="Arial"/>
              <a:ea typeface="+mn-ea"/>
              <a:cs typeface="+mn-cs"/>
            </a:rPr>
            <a:t>Employee completes the EstForm2 (Request from an LGPS Member) and sends to Pensions@northyorks.gov.uk </a:t>
          </a:r>
          <a:endParaRPr lang="en-GB" sz="1100" kern="1200" smtClean="0">
            <a:solidFill>
              <a:sysClr val="windowText" lastClr="000000"/>
            </a:solidFill>
            <a:latin typeface="Calibri"/>
            <a:ea typeface="+mn-ea"/>
            <a:cs typeface="+mn-cs"/>
          </a:endParaRPr>
        </a:p>
      </dsp:txBody>
      <dsp:txXfrm>
        <a:off x="105747" y="598563"/>
        <a:ext cx="5274905" cy="367513"/>
      </dsp:txXfrm>
    </dsp:sp>
    <dsp:sp modelId="{C30AF64D-77A0-475D-A1CB-F16CD38E2D55}">
      <dsp:nvSpPr>
        <dsp:cNvPr id="0" name=""/>
        <dsp:cNvSpPr/>
      </dsp:nvSpPr>
      <dsp:spPr>
        <a:xfrm>
          <a:off x="104946" y="1157015"/>
          <a:ext cx="5276507" cy="407277"/>
        </a:xfrm>
        <a:prstGeom prst="roundRect">
          <a:avLst/>
        </a:prstGeom>
        <a:solidFill>
          <a:srgbClr val="4F81BD">
            <a:lumMod val="40000"/>
            <a:lumOff val="60000"/>
          </a:srgbClr>
        </a:solidFill>
        <a:ln w="254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ysClr val="windowText" lastClr="000000"/>
              </a:solidFill>
              <a:latin typeface="Arial"/>
              <a:ea typeface="+mn-ea"/>
              <a:cs typeface="+mn-cs"/>
            </a:rPr>
            <a:t>On receipt of the benefits estimate from the Pension Fund, the employee can give notice to their manager of their leaving date in line with usual leavers process</a:t>
          </a:r>
          <a:endParaRPr lang="en-GB" sz="1100" kern="1200" smtClean="0">
            <a:solidFill>
              <a:sysClr val="windowText" lastClr="000000"/>
            </a:solidFill>
            <a:latin typeface="Calibri"/>
            <a:ea typeface="+mn-ea"/>
            <a:cs typeface="+mn-cs"/>
          </a:endParaRPr>
        </a:p>
      </dsp:txBody>
      <dsp:txXfrm>
        <a:off x="124828" y="1176897"/>
        <a:ext cx="5236743" cy="3675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F852BA-1F93-4FB8-887A-F9B3F6D1534C}">
      <dsp:nvSpPr>
        <dsp:cNvPr id="0" name=""/>
        <dsp:cNvSpPr/>
      </dsp:nvSpPr>
      <dsp:spPr>
        <a:xfrm rot="5400000">
          <a:off x="-168350" y="211934"/>
          <a:ext cx="1122335"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1000" b="1" kern="1200"/>
            <a:t>Employee discusses with line mgr</a:t>
          </a:r>
        </a:p>
      </dsp:txBody>
      <dsp:txXfrm rot="-5400000">
        <a:off x="1" y="436402"/>
        <a:ext cx="785635" cy="336700"/>
      </dsp:txXfrm>
    </dsp:sp>
    <dsp:sp modelId="{9FF8061B-6E05-4D76-BB57-E02C200C5818}">
      <dsp:nvSpPr>
        <dsp:cNvPr id="0" name=""/>
        <dsp:cNvSpPr/>
      </dsp:nvSpPr>
      <dsp:spPr>
        <a:xfrm rot="5400000">
          <a:off x="2664190" y="-1834971"/>
          <a:ext cx="729518" cy="4486629"/>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Employee (aged 55 years or over) expresses an interest in flexible retirement to their line manager.</a:t>
          </a:r>
        </a:p>
      </dsp:txBody>
      <dsp:txXfrm rot="-5400000">
        <a:off x="785635" y="79196"/>
        <a:ext cx="4451017" cy="658294"/>
      </dsp:txXfrm>
    </dsp:sp>
    <dsp:sp modelId="{8AC4E6CE-56D0-4AD1-B5DF-A97362BC0C4F}">
      <dsp:nvSpPr>
        <dsp:cNvPr id="0" name=""/>
        <dsp:cNvSpPr/>
      </dsp:nvSpPr>
      <dsp:spPr>
        <a:xfrm rot="5400000">
          <a:off x="-221689" y="1315904"/>
          <a:ext cx="1229013"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ln w="12700"/>
            </a:rPr>
            <a:t>C</a:t>
          </a:r>
        </a:p>
        <a:p>
          <a:pPr lvl="0" algn="ctr" defTabSz="400050">
            <a:lnSpc>
              <a:spcPct val="90000"/>
            </a:lnSpc>
            <a:spcBef>
              <a:spcPct val="0"/>
            </a:spcBef>
            <a:spcAft>
              <a:spcPct val="35000"/>
            </a:spcAft>
          </a:pPr>
          <a:r>
            <a:rPr lang="en-GB" sz="1000" b="1" kern="1200">
              <a:ln w="12700"/>
            </a:rPr>
            <a:t>Consider post with reduced hours &amp;/or lower grade</a:t>
          </a:r>
        </a:p>
      </dsp:txBody>
      <dsp:txXfrm rot="-5400000">
        <a:off x="1" y="1487033"/>
        <a:ext cx="785635" cy="443378"/>
      </dsp:txXfrm>
    </dsp:sp>
    <dsp:sp modelId="{F1F93CF6-A6C7-4CC2-879D-624514788E9D}">
      <dsp:nvSpPr>
        <dsp:cNvPr id="0" name=""/>
        <dsp:cNvSpPr/>
      </dsp:nvSpPr>
      <dsp:spPr>
        <a:xfrm rot="5400000">
          <a:off x="3059660" y="-1181762"/>
          <a:ext cx="724214"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Employee and line manager consider the policy guidance and criteria; whether a post with reduced hours (permanent &amp; significant) or at a lower grade (of at least 1 band) or both, is available for the employee to flexibly retire into. Due to the variable nature of hours in relief contracts, NYCC does not allow flexible retirement into a relief contract.</a:t>
          </a:r>
        </a:p>
      </dsp:txBody>
      <dsp:txXfrm rot="-5400000">
        <a:off x="785636" y="1127615"/>
        <a:ext cx="5236911" cy="653508"/>
      </dsp:txXfrm>
    </dsp:sp>
    <dsp:sp modelId="{DFE9849B-6FC3-43D2-B508-B193F2214E79}">
      <dsp:nvSpPr>
        <dsp:cNvPr id="0" name=""/>
        <dsp:cNvSpPr/>
      </dsp:nvSpPr>
      <dsp:spPr>
        <a:xfrm rot="5400000">
          <a:off x="-168350" y="2464902"/>
          <a:ext cx="1122335"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Estform1</a:t>
          </a:r>
        </a:p>
      </dsp:txBody>
      <dsp:txXfrm rot="-5400000">
        <a:off x="1" y="2689370"/>
        <a:ext cx="785635" cy="336700"/>
      </dsp:txXfrm>
    </dsp:sp>
    <dsp:sp modelId="{3828F728-DAE5-4933-8EC5-7D03E090223C}">
      <dsp:nvSpPr>
        <dsp:cNvPr id="0" name=""/>
        <dsp:cNvSpPr/>
      </dsp:nvSpPr>
      <dsp:spPr>
        <a:xfrm rot="5400000">
          <a:off x="3057008" y="38816"/>
          <a:ext cx="729518"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Line manager to request an estimate of employee's retirement benefits and any costs, from the North Yorkshire Pension Fund by completing an Estform1 and submitting it to Employment Support Services via email. </a:t>
          </a:r>
          <a:endParaRPr lang="en-GB" sz="1050" kern="1200">
            <a:solidFill>
              <a:srgbClr val="FF0000"/>
            </a:solidFill>
          </a:endParaRPr>
        </a:p>
      </dsp:txBody>
      <dsp:txXfrm rot="-5400000">
        <a:off x="785635" y="2345801"/>
        <a:ext cx="5236652" cy="658294"/>
      </dsp:txXfrm>
    </dsp:sp>
    <dsp:sp modelId="{742A6073-DA59-45DA-BD64-A9451E36FFD5}">
      <dsp:nvSpPr>
        <dsp:cNvPr id="0" name=""/>
        <dsp:cNvSpPr/>
      </dsp:nvSpPr>
      <dsp:spPr>
        <a:xfrm rot="5400000">
          <a:off x="-168350" y="3437508"/>
          <a:ext cx="1122335"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Business Case</a:t>
          </a:r>
        </a:p>
      </dsp:txBody>
      <dsp:txXfrm rot="-5400000">
        <a:off x="1" y="3661976"/>
        <a:ext cx="785635" cy="336700"/>
      </dsp:txXfrm>
    </dsp:sp>
    <dsp:sp modelId="{465AD76B-6062-4C05-AFA1-DD5038BFA578}">
      <dsp:nvSpPr>
        <dsp:cNvPr id="0" name=""/>
        <dsp:cNvSpPr/>
      </dsp:nvSpPr>
      <dsp:spPr>
        <a:xfrm rot="5400000">
          <a:off x="3057008" y="997785"/>
          <a:ext cx="729518"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Line manager completes the business case template. The line manager must seek relevant advice from an appropriate HR representative regarding succession planning, skills retention and suitability of the post.</a:t>
          </a:r>
        </a:p>
      </dsp:txBody>
      <dsp:txXfrm rot="-5400000">
        <a:off x="785635" y="3304770"/>
        <a:ext cx="5236652" cy="658294"/>
      </dsp:txXfrm>
    </dsp:sp>
    <dsp:sp modelId="{B00977E6-6AB3-4B54-BD29-6B9DAA10DE88}">
      <dsp:nvSpPr>
        <dsp:cNvPr id="0" name=""/>
        <dsp:cNvSpPr/>
      </dsp:nvSpPr>
      <dsp:spPr>
        <a:xfrm rot="5400000">
          <a:off x="-168350" y="4477140"/>
          <a:ext cx="1122335"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AD/HoS</a:t>
          </a:r>
        </a:p>
      </dsp:txBody>
      <dsp:txXfrm rot="-5400000">
        <a:off x="1" y="4701608"/>
        <a:ext cx="785635" cy="336700"/>
      </dsp:txXfrm>
    </dsp:sp>
    <dsp:sp modelId="{15244F8F-2431-458D-8089-2FD2F5DE26DB}">
      <dsp:nvSpPr>
        <dsp:cNvPr id="0" name=""/>
        <dsp:cNvSpPr/>
      </dsp:nvSpPr>
      <dsp:spPr>
        <a:xfrm rot="5400000">
          <a:off x="3057008" y="2037417"/>
          <a:ext cx="729518"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Line Manager requests their Assistant Director/Head of Service to authorise (via a signature) the business case template  (incl any costs) /flexible retirement request.</a:t>
          </a:r>
        </a:p>
      </dsp:txBody>
      <dsp:txXfrm rot="-5400000">
        <a:off x="785635" y="4344402"/>
        <a:ext cx="5236652" cy="658294"/>
      </dsp:txXfrm>
    </dsp:sp>
    <dsp:sp modelId="{8DA872F9-6B7F-42C1-8815-1FE530AAA593}">
      <dsp:nvSpPr>
        <dsp:cNvPr id="0" name=""/>
        <dsp:cNvSpPr/>
      </dsp:nvSpPr>
      <dsp:spPr>
        <a:xfrm rot="5400000">
          <a:off x="-168350" y="5516773"/>
          <a:ext cx="1122335"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Mgt Board</a:t>
          </a:r>
        </a:p>
      </dsp:txBody>
      <dsp:txXfrm rot="-5400000">
        <a:off x="1" y="5741241"/>
        <a:ext cx="785635" cy="336700"/>
      </dsp:txXfrm>
    </dsp:sp>
    <dsp:sp modelId="{EEFB74A1-8344-44F1-AF4C-DE2B04031B87}">
      <dsp:nvSpPr>
        <dsp:cNvPr id="0" name=""/>
        <dsp:cNvSpPr/>
      </dsp:nvSpPr>
      <dsp:spPr>
        <a:xfrm rot="5400000">
          <a:off x="3057008" y="3077049"/>
          <a:ext cx="729518"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Line Manager requests the appropriate member of Management Board for their service, to authorise (via a signature) the business case template (incl any costs)/flexible retirement request.</a:t>
          </a:r>
        </a:p>
      </dsp:txBody>
      <dsp:txXfrm rot="-5400000">
        <a:off x="785635" y="5384034"/>
        <a:ext cx="5236652" cy="658294"/>
      </dsp:txXfrm>
    </dsp:sp>
    <dsp:sp modelId="{5B9C649A-EF93-4B52-B5FC-56C3BD415E1C}">
      <dsp:nvSpPr>
        <dsp:cNvPr id="0" name=""/>
        <dsp:cNvSpPr/>
      </dsp:nvSpPr>
      <dsp:spPr>
        <a:xfrm rot="5400000">
          <a:off x="-223148" y="6672039"/>
          <a:ext cx="1231931"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£20k costs</a:t>
          </a:r>
        </a:p>
      </dsp:txBody>
      <dsp:txXfrm rot="-5400000">
        <a:off x="1" y="6841709"/>
        <a:ext cx="785635" cy="446296"/>
      </dsp:txXfrm>
    </dsp:sp>
    <dsp:sp modelId="{A2334C88-577A-4E57-BE4C-7F940FF91F02}">
      <dsp:nvSpPr>
        <dsp:cNvPr id="0" name=""/>
        <dsp:cNvSpPr/>
      </dsp:nvSpPr>
      <dsp:spPr>
        <a:xfrm rot="5400000">
          <a:off x="2913741" y="4322715"/>
          <a:ext cx="1016051"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Where costs are less than £20k and approval has been received from the relevant Management Board Member, line managers can proceed to final step - notifying ESS and the NYPF in writing. Where costs are more than £20k, the line manager should send all details of the flexible retirement request to </a:t>
          </a:r>
          <a:r>
            <a:rPr lang="en-GB" sz="1050" kern="1200">
              <a:solidFill>
                <a:sysClr val="windowText" lastClr="000000"/>
              </a:solidFill>
            </a:rPr>
            <a:t>the Team Manager - HRSST </a:t>
          </a:r>
          <a:r>
            <a:rPr lang="en-GB" sz="1050" kern="1200"/>
            <a:t>(HRSharedServiceTeam@northyorks.gov.uk). These will be considered by the Chief Executive and the line manager will be notified of the outcome by HRSST.</a:t>
          </a:r>
        </a:p>
      </dsp:txBody>
      <dsp:txXfrm rot="-5400000">
        <a:off x="785635" y="6500421"/>
        <a:ext cx="5222664" cy="916851"/>
      </dsp:txXfrm>
    </dsp:sp>
    <dsp:sp modelId="{917A5C96-D36B-43AC-950B-149BFFC5A28C}">
      <dsp:nvSpPr>
        <dsp:cNvPr id="0" name=""/>
        <dsp:cNvSpPr/>
      </dsp:nvSpPr>
      <dsp:spPr>
        <a:xfrm rot="5400000">
          <a:off x="-168350" y="7940351"/>
          <a:ext cx="1122335" cy="785635"/>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Approval Decision</a:t>
          </a:r>
        </a:p>
      </dsp:txBody>
      <dsp:txXfrm rot="-5400000">
        <a:off x="1" y="8164819"/>
        <a:ext cx="785635" cy="336700"/>
      </dsp:txXfrm>
    </dsp:sp>
    <dsp:sp modelId="{E02AE669-EBD1-49B0-A9B7-15D263669373}">
      <dsp:nvSpPr>
        <dsp:cNvPr id="0" name=""/>
        <dsp:cNvSpPr/>
      </dsp:nvSpPr>
      <dsp:spPr>
        <a:xfrm rot="5400000">
          <a:off x="2952329" y="5625824"/>
          <a:ext cx="938875" cy="5272264"/>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Where the flexible retirement application is not approved, the line manager must inform the individual  in writing and except in wholly exceptional circumstances, individuals can only make another request for flexible retirement 12 months after the date of their last request.  Where the flexible retirement request is approved, the line manager will complete an ADNOT Form</a:t>
          </a:r>
          <a:r>
            <a:rPr lang="en-GB" sz="1050" kern="1200">
              <a:solidFill>
                <a:srgbClr val="FF0000"/>
              </a:solidFill>
            </a:rPr>
            <a:t> </a:t>
          </a:r>
          <a:r>
            <a:rPr lang="en-GB" sz="1050" kern="1200"/>
            <a:t>and send this along with the pensions estimate &amp; Business Case form to ESS &amp; NYPF for processing.</a:t>
          </a:r>
        </a:p>
      </dsp:txBody>
      <dsp:txXfrm rot="-5400000">
        <a:off x="785635" y="7838350"/>
        <a:ext cx="5226432" cy="8472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D00AF0F0E468095D11C7BC852FACE"/>
        <w:category>
          <w:name w:val="General"/>
          <w:gallery w:val="placeholder"/>
        </w:category>
        <w:types>
          <w:type w:val="bbPlcHdr"/>
        </w:types>
        <w:behaviors>
          <w:behavior w:val="content"/>
        </w:behaviors>
        <w:guid w:val="{85E4A995-A474-47D6-9CFB-EA916344A561}"/>
      </w:docPartPr>
      <w:docPartBody>
        <w:p w:rsidR="006C5C88" w:rsidRDefault="002B0CBF" w:rsidP="002B0CBF">
          <w:pPr>
            <w:pStyle w:val="30CD00AF0F0E468095D11C7BC852FACE"/>
          </w:pPr>
          <w:r>
            <w:rPr>
              <w:rStyle w:val="PlaceholderText"/>
            </w:rPr>
            <w:t>Click here to enter text.</w:t>
          </w:r>
        </w:p>
      </w:docPartBody>
    </w:docPart>
    <w:docPart>
      <w:docPartPr>
        <w:name w:val="216F31C447CE4D118B5E9C1B559E0759"/>
        <w:category>
          <w:name w:val="General"/>
          <w:gallery w:val="placeholder"/>
        </w:category>
        <w:types>
          <w:type w:val="bbPlcHdr"/>
        </w:types>
        <w:behaviors>
          <w:behavior w:val="content"/>
        </w:behaviors>
        <w:guid w:val="{BEA43657-3EA5-46D7-967E-9C14AF021BC9}"/>
      </w:docPartPr>
      <w:docPartBody>
        <w:p w:rsidR="006C5C88" w:rsidRDefault="002B0CBF" w:rsidP="002B0CBF">
          <w:pPr>
            <w:pStyle w:val="216F31C447CE4D118B5E9C1B559E0759"/>
          </w:pPr>
          <w:r>
            <w:rPr>
              <w:rStyle w:val="PlaceholderText"/>
            </w:rPr>
            <w:t>Click here to enter text.</w:t>
          </w:r>
        </w:p>
      </w:docPartBody>
    </w:docPart>
    <w:docPart>
      <w:docPartPr>
        <w:name w:val="94ACEE84A8B441978A4257B00DA1F3E0"/>
        <w:category>
          <w:name w:val="General"/>
          <w:gallery w:val="placeholder"/>
        </w:category>
        <w:types>
          <w:type w:val="bbPlcHdr"/>
        </w:types>
        <w:behaviors>
          <w:behavior w:val="content"/>
        </w:behaviors>
        <w:guid w:val="{815F2F40-C427-4E2A-8735-93C1F550A872}"/>
      </w:docPartPr>
      <w:docPartBody>
        <w:p w:rsidR="006C5C88" w:rsidRDefault="002B0CBF" w:rsidP="002B0CBF">
          <w:pPr>
            <w:pStyle w:val="94ACEE84A8B441978A4257B00DA1F3E0"/>
          </w:pPr>
          <w:r>
            <w:rPr>
              <w:rStyle w:val="PlaceholderText"/>
            </w:rPr>
            <w:t>Click here to enter a date.</w:t>
          </w:r>
        </w:p>
      </w:docPartBody>
    </w:docPart>
    <w:docPart>
      <w:docPartPr>
        <w:name w:val="854D3F881F914AA2B926D76480437F8A"/>
        <w:category>
          <w:name w:val="General"/>
          <w:gallery w:val="placeholder"/>
        </w:category>
        <w:types>
          <w:type w:val="bbPlcHdr"/>
        </w:types>
        <w:behaviors>
          <w:behavior w:val="content"/>
        </w:behaviors>
        <w:guid w:val="{60BF118E-FF9C-4028-A684-7D4296DAA35A}"/>
      </w:docPartPr>
      <w:docPartBody>
        <w:p w:rsidR="006C5C88" w:rsidRDefault="002B0CBF" w:rsidP="002B0CBF">
          <w:pPr>
            <w:pStyle w:val="854D3F881F914AA2B926D76480437F8A"/>
          </w:pPr>
          <w:r>
            <w:rPr>
              <w:rStyle w:val="PlaceholderText"/>
            </w:rPr>
            <w:t>Click here to enter text.</w:t>
          </w:r>
        </w:p>
      </w:docPartBody>
    </w:docPart>
    <w:docPart>
      <w:docPartPr>
        <w:name w:val="7213CF99B25A469087D7C715FE02BC6B"/>
        <w:category>
          <w:name w:val="General"/>
          <w:gallery w:val="placeholder"/>
        </w:category>
        <w:types>
          <w:type w:val="bbPlcHdr"/>
        </w:types>
        <w:behaviors>
          <w:behavior w:val="content"/>
        </w:behaviors>
        <w:guid w:val="{746B0325-4D32-42C2-A112-5DA81788887F}"/>
      </w:docPartPr>
      <w:docPartBody>
        <w:p w:rsidR="006C5C88" w:rsidRDefault="002B0CBF" w:rsidP="002B0CBF">
          <w:pPr>
            <w:pStyle w:val="7213CF99B25A469087D7C715FE02BC6B"/>
          </w:pPr>
          <w:r>
            <w:rPr>
              <w:rStyle w:val="PlaceholderText"/>
            </w:rPr>
            <w:t>Choose an item.</w:t>
          </w:r>
        </w:p>
      </w:docPartBody>
    </w:docPart>
    <w:docPart>
      <w:docPartPr>
        <w:name w:val="DB0DEDDAAE504B6D9606632F4B848A2B"/>
        <w:category>
          <w:name w:val="General"/>
          <w:gallery w:val="placeholder"/>
        </w:category>
        <w:types>
          <w:type w:val="bbPlcHdr"/>
        </w:types>
        <w:behaviors>
          <w:behavior w:val="content"/>
        </w:behaviors>
        <w:guid w:val="{F0FD6CFB-7133-45F5-8ED4-5C89B2DEB881}"/>
      </w:docPartPr>
      <w:docPartBody>
        <w:p w:rsidR="006C5C88" w:rsidRDefault="002B0CBF" w:rsidP="002B0CBF">
          <w:pPr>
            <w:pStyle w:val="DB0DEDDAAE504B6D9606632F4B848A2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BF"/>
    <w:rsid w:val="002B0CBF"/>
    <w:rsid w:val="006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CBF"/>
  </w:style>
  <w:style w:type="paragraph" w:customStyle="1" w:styleId="30CD00AF0F0E468095D11C7BC852FACE">
    <w:name w:val="30CD00AF0F0E468095D11C7BC852FACE"/>
    <w:rsid w:val="002B0CBF"/>
  </w:style>
  <w:style w:type="paragraph" w:customStyle="1" w:styleId="216F31C447CE4D118B5E9C1B559E0759">
    <w:name w:val="216F31C447CE4D118B5E9C1B559E0759"/>
    <w:rsid w:val="002B0CBF"/>
  </w:style>
  <w:style w:type="paragraph" w:customStyle="1" w:styleId="94ACEE84A8B441978A4257B00DA1F3E0">
    <w:name w:val="94ACEE84A8B441978A4257B00DA1F3E0"/>
    <w:rsid w:val="002B0CBF"/>
  </w:style>
  <w:style w:type="paragraph" w:customStyle="1" w:styleId="854D3F881F914AA2B926D76480437F8A">
    <w:name w:val="854D3F881F914AA2B926D76480437F8A"/>
    <w:rsid w:val="002B0CBF"/>
  </w:style>
  <w:style w:type="paragraph" w:customStyle="1" w:styleId="7213CF99B25A469087D7C715FE02BC6B">
    <w:name w:val="7213CF99B25A469087D7C715FE02BC6B"/>
    <w:rsid w:val="002B0CBF"/>
  </w:style>
  <w:style w:type="paragraph" w:customStyle="1" w:styleId="DB0DEDDAAE504B6D9606632F4B848A2B">
    <w:name w:val="DB0DEDDAAE504B6D9606632F4B848A2B"/>
    <w:rsid w:val="002B0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Brown</dc:creator>
  <cp:keywords/>
  <dc:description/>
  <cp:lastModifiedBy>Lynn Wild</cp:lastModifiedBy>
  <cp:revision>2</cp:revision>
  <dcterms:created xsi:type="dcterms:W3CDTF">2018-10-19T09:02:00Z</dcterms:created>
  <dcterms:modified xsi:type="dcterms:W3CDTF">2018-10-19T09:02:00Z</dcterms:modified>
</cp:coreProperties>
</file>